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215B92" w:rsidRDefault="00A9338D" w:rsidP="00AF4C8D">
      <w:pPr>
        <w:jc w:val="both"/>
        <w:rPr>
          <w:rFonts w:ascii="Times New Roman" w:hAnsi="Times New Roman"/>
          <w:szCs w:val="24"/>
        </w:rPr>
      </w:pPr>
    </w:p>
    <w:p w:rsidR="00AF4C8D" w:rsidRPr="00AD4F32" w:rsidRDefault="00AD4F32" w:rsidP="00AF4C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215B92" w:rsidRDefault="00AD4F32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AD4F32" w:rsidRDefault="00AD4F32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Pr="00AD4F32">
        <w:rPr>
          <w:rFonts w:ascii="Times New Roman" w:hAnsi="Times New Roman"/>
          <w:szCs w:val="24"/>
        </w:rPr>
        <w:t>pravosuđe</w:t>
      </w:r>
      <w:r w:rsidR="00AF4C8D" w:rsidRPr="00AD4F32">
        <w:rPr>
          <w:rFonts w:ascii="Times New Roman" w:hAnsi="Times New Roman"/>
          <w:szCs w:val="24"/>
        </w:rPr>
        <w:t xml:space="preserve">, </w:t>
      </w:r>
      <w:r w:rsidRPr="00AD4F32">
        <w:rPr>
          <w:rFonts w:ascii="Times New Roman" w:hAnsi="Times New Roman"/>
          <w:szCs w:val="24"/>
        </w:rPr>
        <w:t>državnu</w:t>
      </w:r>
      <w:r w:rsidR="00AF4C8D" w:rsidRPr="00AD4F32">
        <w:rPr>
          <w:rFonts w:ascii="Times New Roman" w:hAnsi="Times New Roman"/>
          <w:szCs w:val="24"/>
        </w:rPr>
        <w:t xml:space="preserve"> </w:t>
      </w:r>
    </w:p>
    <w:p w:rsidR="00AF4C8D" w:rsidRPr="00AD4F32" w:rsidRDefault="00AD4F32" w:rsidP="00AF4C8D">
      <w:pPr>
        <w:rPr>
          <w:rFonts w:ascii="Times New Roman" w:hAnsi="Times New Roman"/>
          <w:szCs w:val="24"/>
        </w:rPr>
      </w:pPr>
      <w:proofErr w:type="gramStart"/>
      <w:r w:rsidRPr="00AD4F32">
        <w:rPr>
          <w:rFonts w:ascii="Times New Roman" w:hAnsi="Times New Roman"/>
          <w:szCs w:val="24"/>
        </w:rPr>
        <w:t>upravu</w:t>
      </w:r>
      <w:proofErr w:type="gramEnd"/>
      <w:r w:rsidR="00AF4C8D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i</w:t>
      </w:r>
      <w:r w:rsidR="00AF4C8D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lokalnu</w:t>
      </w:r>
      <w:r w:rsidR="00AF4C8D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samoupravnu</w:t>
      </w:r>
    </w:p>
    <w:p w:rsidR="00AF4C8D" w:rsidRPr="00AD4F32" w:rsidRDefault="0020062B" w:rsidP="00AF4C8D">
      <w:pPr>
        <w:rPr>
          <w:rFonts w:ascii="Times New Roman" w:hAnsi="Times New Roman"/>
          <w:szCs w:val="24"/>
        </w:rPr>
      </w:pPr>
      <w:r w:rsidRPr="00215B92">
        <w:rPr>
          <w:rFonts w:ascii="Times New Roman" w:hAnsi="Times New Roman"/>
          <w:szCs w:val="24"/>
          <w:lang w:val="sr-Cyrl-CS"/>
        </w:rPr>
        <w:t xml:space="preserve">07 </w:t>
      </w:r>
      <w:r w:rsidR="00AD4F32">
        <w:rPr>
          <w:rFonts w:ascii="Times New Roman" w:hAnsi="Times New Roman"/>
          <w:szCs w:val="24"/>
          <w:lang w:val="sr-Cyrl-CS"/>
        </w:rPr>
        <w:t>Broj</w:t>
      </w:r>
      <w:r w:rsidRPr="00215B92">
        <w:rPr>
          <w:rFonts w:ascii="Times New Roman" w:hAnsi="Times New Roman"/>
          <w:szCs w:val="24"/>
          <w:lang w:val="sr-Cyrl-CS"/>
        </w:rPr>
        <w:t>:</w:t>
      </w:r>
      <w:r w:rsidR="004F2F07" w:rsidRPr="00AD4F32">
        <w:rPr>
          <w:rFonts w:ascii="Times New Roman" w:hAnsi="Times New Roman"/>
          <w:szCs w:val="24"/>
        </w:rPr>
        <w:t xml:space="preserve"> 06-2/424-21</w:t>
      </w:r>
      <w:r w:rsidR="004F2F07" w:rsidRPr="00AD4F32">
        <w:rPr>
          <w:rFonts w:ascii="Times New Roman" w:hAnsi="Times New Roman"/>
          <w:szCs w:val="24"/>
        </w:rPr>
        <w:tab/>
      </w:r>
    </w:p>
    <w:p w:rsidR="00AF4C8D" w:rsidRPr="00215B92" w:rsidRDefault="00AE253E" w:rsidP="00AF4C8D">
      <w:pPr>
        <w:rPr>
          <w:rFonts w:ascii="Times New Roman" w:hAnsi="Times New Roman"/>
          <w:szCs w:val="24"/>
          <w:lang w:val="sr-Cyrl-CS"/>
        </w:rPr>
      </w:pPr>
      <w:r w:rsidRPr="00AD4F32">
        <w:rPr>
          <w:rFonts w:ascii="Times New Roman" w:hAnsi="Times New Roman"/>
          <w:szCs w:val="24"/>
        </w:rPr>
        <w:t>2</w:t>
      </w:r>
      <w:r w:rsidR="004F2F07" w:rsidRPr="00AD4F32">
        <w:rPr>
          <w:rFonts w:ascii="Times New Roman" w:hAnsi="Times New Roman"/>
          <w:szCs w:val="24"/>
        </w:rPr>
        <w:t>9</w:t>
      </w:r>
      <w:r w:rsidR="00971C3C" w:rsidRPr="00AD4F32">
        <w:rPr>
          <w:rFonts w:ascii="Times New Roman" w:hAnsi="Times New Roman"/>
          <w:szCs w:val="24"/>
        </w:rPr>
        <w:t>.</w:t>
      </w:r>
      <w:r w:rsidR="004F2F07" w:rsidRPr="00AD4F32">
        <w:rPr>
          <w:rFonts w:ascii="Times New Roman" w:hAnsi="Times New Roman"/>
          <w:szCs w:val="24"/>
        </w:rPr>
        <w:t xml:space="preserve"> </w:t>
      </w:r>
      <w:proofErr w:type="gramStart"/>
      <w:r w:rsidR="00AD4F32" w:rsidRPr="00AD4F32">
        <w:rPr>
          <w:rFonts w:ascii="Times New Roman" w:hAnsi="Times New Roman"/>
          <w:szCs w:val="24"/>
        </w:rPr>
        <w:t>oktobar</w:t>
      </w:r>
      <w:proofErr w:type="gramEnd"/>
      <w:r w:rsidR="00AF4C8D" w:rsidRPr="00215B92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15B92">
        <w:rPr>
          <w:rFonts w:ascii="Times New Roman" w:hAnsi="Times New Roman"/>
          <w:szCs w:val="24"/>
          <w:lang w:val="sr-Cyrl-CS"/>
        </w:rPr>
        <w:t>1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. </w:t>
      </w:r>
      <w:r w:rsidR="00AD4F32">
        <w:rPr>
          <w:rFonts w:ascii="Times New Roman" w:hAnsi="Times New Roman"/>
          <w:szCs w:val="24"/>
          <w:lang w:val="sr-Cyrl-CS"/>
        </w:rPr>
        <w:t>godine</w:t>
      </w:r>
    </w:p>
    <w:p w:rsidR="00AF4C8D" w:rsidRPr="00215B92" w:rsidRDefault="00AD4F32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9E532C" w:rsidRPr="00215B92" w:rsidRDefault="009E532C" w:rsidP="001E5569">
      <w:pPr>
        <w:rPr>
          <w:rFonts w:ascii="Times New Roman" w:hAnsi="Times New Roman"/>
          <w:b/>
          <w:szCs w:val="24"/>
          <w:lang w:val="sr-Cyrl-CS"/>
        </w:rPr>
      </w:pPr>
    </w:p>
    <w:p w:rsidR="00AF4C8D" w:rsidRPr="00215B92" w:rsidRDefault="00AD4F32" w:rsidP="00AF4C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</w:t>
      </w:r>
    </w:p>
    <w:p w:rsidR="00AF4C8D" w:rsidRPr="00AD4F32" w:rsidRDefault="00AE253E" w:rsidP="00AF4C8D">
      <w:pPr>
        <w:jc w:val="center"/>
        <w:rPr>
          <w:rFonts w:ascii="Times New Roman" w:hAnsi="Times New Roman"/>
          <w:szCs w:val="24"/>
        </w:rPr>
      </w:pPr>
      <w:r w:rsidRPr="00215B92">
        <w:rPr>
          <w:rFonts w:ascii="Times New Roman" w:hAnsi="Times New Roman"/>
          <w:szCs w:val="24"/>
          <w:lang w:val="sr-Cyrl-CS"/>
        </w:rPr>
        <w:t>2</w:t>
      </w:r>
      <w:r w:rsidR="004F2F07" w:rsidRPr="00215B92">
        <w:rPr>
          <w:rFonts w:ascii="Times New Roman" w:hAnsi="Times New Roman"/>
          <w:szCs w:val="24"/>
          <w:lang w:val="sr-Cyrl-CS"/>
        </w:rPr>
        <w:t>3</w:t>
      </w:r>
      <w:r w:rsidR="000F7882" w:rsidRPr="00215B92">
        <w:rPr>
          <w:rFonts w:ascii="Times New Roman" w:hAnsi="Times New Roman"/>
          <w:szCs w:val="24"/>
          <w:lang w:val="sr-Cyrl-CS"/>
        </w:rPr>
        <w:t>.</w:t>
      </w:r>
      <w:r w:rsidR="00AD4F32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AD4F32">
        <w:rPr>
          <w:rFonts w:ascii="Times New Roman" w:hAnsi="Times New Roman"/>
          <w:szCs w:val="24"/>
          <w:lang w:val="sr-Cyrl-CS"/>
        </w:rPr>
        <w:t>SEDNICE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ODBORA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ZA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PRAVOSUĐE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DRŽAVNU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UPRAVU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</w:p>
    <w:p w:rsidR="00A72EF2" w:rsidRPr="001E5569" w:rsidRDefault="00AD4F32" w:rsidP="001E5569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AF4C8D" w:rsidRPr="00AD4F32">
        <w:rPr>
          <w:rFonts w:ascii="Times New Roman" w:hAnsi="Times New Roman"/>
          <w:szCs w:val="24"/>
        </w:rPr>
        <w:t>,</w:t>
      </w:r>
      <w:r w:rsidR="0098388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ODRŽANE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E253E" w:rsidRPr="00215B92">
        <w:rPr>
          <w:rFonts w:ascii="Times New Roman" w:hAnsi="Times New Roman"/>
          <w:szCs w:val="24"/>
          <w:lang w:val="sr-Cyrl-CS"/>
        </w:rPr>
        <w:t>2</w:t>
      </w:r>
      <w:r w:rsidR="004F2F07" w:rsidRPr="00215B92">
        <w:rPr>
          <w:rFonts w:ascii="Times New Roman" w:hAnsi="Times New Roman"/>
          <w:szCs w:val="24"/>
          <w:lang w:val="sr-Cyrl-CS"/>
        </w:rPr>
        <w:t>6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OKTOBRA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15B92">
        <w:rPr>
          <w:rFonts w:ascii="Times New Roman" w:hAnsi="Times New Roman"/>
          <w:szCs w:val="24"/>
          <w:lang w:val="sr-Cyrl-CS"/>
        </w:rPr>
        <w:t>1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GODINE</w:t>
      </w:r>
    </w:p>
    <w:p w:rsidR="00AF4C8D" w:rsidRPr="00215B92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15B92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15B92">
        <w:rPr>
          <w:rFonts w:ascii="Times New Roman" w:hAnsi="Times New Roman"/>
          <w:szCs w:val="24"/>
          <w:lang w:val="sr-Cyrl-CS"/>
        </w:rPr>
        <w:tab/>
      </w:r>
      <w:r w:rsidR="00AD4F32">
        <w:rPr>
          <w:rFonts w:ascii="Times New Roman" w:hAnsi="Times New Roman"/>
          <w:szCs w:val="24"/>
          <w:lang w:val="sr-Cyrl-CS"/>
        </w:rPr>
        <w:t>Sednica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je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počela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u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4F2F07" w:rsidRPr="00215B92">
        <w:rPr>
          <w:rFonts w:ascii="Times New Roman" w:hAnsi="Times New Roman"/>
          <w:szCs w:val="24"/>
          <w:lang w:val="sr-Cyrl-CS"/>
        </w:rPr>
        <w:t>09</w:t>
      </w:r>
      <w:r w:rsidRPr="00215B92">
        <w:rPr>
          <w:rFonts w:ascii="Times New Roman" w:hAnsi="Times New Roman"/>
          <w:szCs w:val="24"/>
          <w:lang w:val="sr-Cyrl-CS"/>
        </w:rPr>
        <w:t>,</w:t>
      </w:r>
      <w:r w:rsidR="004F2F07" w:rsidRPr="00215B92">
        <w:rPr>
          <w:rFonts w:ascii="Times New Roman" w:hAnsi="Times New Roman"/>
          <w:szCs w:val="24"/>
          <w:lang w:val="sr-Cyrl-CS"/>
        </w:rPr>
        <w:t>00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časova</w:t>
      </w:r>
      <w:r w:rsidRPr="00215B92">
        <w:rPr>
          <w:rFonts w:ascii="Times New Roman" w:hAnsi="Times New Roman"/>
          <w:szCs w:val="24"/>
          <w:lang w:val="sr-Cyrl-CS"/>
        </w:rPr>
        <w:t>.</w:t>
      </w:r>
    </w:p>
    <w:p w:rsidR="00AF4C8D" w:rsidRPr="00215B92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15B92" w:rsidRDefault="00AD4F32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15B92">
        <w:rPr>
          <w:rFonts w:ascii="Times New Roman" w:hAnsi="Times New Roman"/>
          <w:szCs w:val="24"/>
          <w:lang w:val="sr-Cyrl-CS"/>
        </w:rPr>
        <w:t>.</w:t>
      </w:r>
    </w:p>
    <w:p w:rsidR="00AF4C8D" w:rsidRPr="00215B92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AD4F32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15B92">
        <w:rPr>
          <w:rFonts w:ascii="Times New Roman" w:hAnsi="Times New Roman"/>
          <w:szCs w:val="24"/>
          <w:lang w:val="sr-Cyrl-CS"/>
        </w:rPr>
        <w:tab/>
      </w:r>
      <w:r w:rsidR="00AD4F32">
        <w:rPr>
          <w:rFonts w:ascii="Times New Roman" w:hAnsi="Times New Roman"/>
          <w:szCs w:val="24"/>
          <w:lang w:val="sr-Cyrl-CS"/>
        </w:rPr>
        <w:t>Sednici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su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prisustvovali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članovi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Odbora</w:t>
      </w:r>
      <w:r w:rsidR="00AF4C8D" w:rsidRPr="00215B92">
        <w:rPr>
          <w:rFonts w:ascii="Times New Roman" w:hAnsi="Times New Roman"/>
          <w:szCs w:val="24"/>
          <w:lang w:val="sr-Cyrl-CS"/>
        </w:rPr>
        <w:t>:</w:t>
      </w:r>
      <w:r w:rsidR="0044442C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Sanja</w:t>
      </w:r>
      <w:r w:rsid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Lakić</w:t>
      </w:r>
      <w:r w:rsid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Velibor</w:t>
      </w:r>
      <w:r w:rsidR="00CC171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Milojčić</w:t>
      </w:r>
      <w:r w:rsidR="00CC1712" w:rsidRP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doc</w:t>
      </w:r>
      <w:r w:rsidR="000F7882" w:rsidRPr="00215B92">
        <w:rPr>
          <w:rFonts w:ascii="Times New Roman" w:hAnsi="Times New Roman"/>
          <w:szCs w:val="24"/>
          <w:lang w:val="sr-Cyrl-CS"/>
        </w:rPr>
        <w:t xml:space="preserve">. </w:t>
      </w:r>
      <w:r w:rsidR="00AD4F32">
        <w:rPr>
          <w:rFonts w:ascii="Times New Roman" w:hAnsi="Times New Roman"/>
          <w:szCs w:val="24"/>
          <w:lang w:val="sr-Cyrl-CS"/>
        </w:rPr>
        <w:t>dr</w:t>
      </w:r>
      <w:r w:rsidR="000F788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Mihailo</w:t>
      </w:r>
      <w:r w:rsidR="000F788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Jokić</w:t>
      </w:r>
      <w:r w:rsidR="000F7882" w:rsidRP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Dejan</w:t>
      </w:r>
      <w:r w:rsid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Kesar</w:t>
      </w:r>
      <w:r w:rsidR="00215B92">
        <w:rPr>
          <w:rFonts w:ascii="Times New Roman" w:hAnsi="Times New Roman"/>
          <w:szCs w:val="24"/>
          <w:lang w:val="sr-Cyrl-CS"/>
        </w:rPr>
        <w:t>,</w:t>
      </w:r>
      <w:r w:rsidR="00AD4F32">
        <w:rPr>
          <w:rFonts w:ascii="Times New Roman" w:hAnsi="Times New Roman"/>
          <w:szCs w:val="24"/>
          <w:lang w:val="sr-Cyrl-CS"/>
        </w:rPr>
        <w:t>Đorđe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Dabić</w:t>
      </w:r>
      <w:r w:rsidR="00215B92">
        <w:rPr>
          <w:rFonts w:ascii="Times New Roman" w:hAnsi="Times New Roman"/>
          <w:szCs w:val="24"/>
          <w:lang w:val="sr-Cyrl-CS"/>
        </w:rPr>
        <w:t>,</w:t>
      </w:r>
      <w:r w:rsidR="00215B9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Dragan</w:t>
      </w:r>
      <w:r w:rsidR="00215B9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M</w:t>
      </w:r>
      <w:r w:rsidR="00215B92" w:rsidRPr="00215B92">
        <w:rPr>
          <w:rFonts w:ascii="Times New Roman" w:hAnsi="Times New Roman"/>
          <w:szCs w:val="24"/>
          <w:lang w:val="sr-Cyrl-CS"/>
        </w:rPr>
        <w:t xml:space="preserve">. </w:t>
      </w:r>
      <w:r w:rsidR="00AD4F32">
        <w:rPr>
          <w:rFonts w:ascii="Times New Roman" w:hAnsi="Times New Roman"/>
          <w:szCs w:val="24"/>
          <w:lang w:val="sr-Cyrl-CS"/>
        </w:rPr>
        <w:t>Marković</w:t>
      </w:r>
      <w:r w:rsid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Toma</w:t>
      </w:r>
      <w:r w:rsid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Fila</w:t>
      </w:r>
      <w:r w:rsid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i</w:t>
      </w:r>
      <w:r w:rsid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Sanja</w:t>
      </w:r>
      <w:r w:rsidR="00215B9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Jefić</w:t>
      </w:r>
      <w:r w:rsidR="00215B9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Branković</w:t>
      </w:r>
      <w:r w:rsidR="00215B92">
        <w:rPr>
          <w:rFonts w:ascii="Times New Roman" w:hAnsi="Times New Roman"/>
          <w:szCs w:val="24"/>
          <w:lang w:val="sr-Cyrl-CS"/>
        </w:rPr>
        <w:t>.</w:t>
      </w:r>
    </w:p>
    <w:p w:rsidR="00993DF9" w:rsidRPr="00AD4F32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93DF9" w:rsidRPr="00215B92" w:rsidRDefault="00AD4F32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su</w:t>
      </w:r>
      <w:r w:rsidR="00993DF9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215B9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Marijan</w:t>
      </w:r>
      <w:r w:rsidR="004444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AE253E" w:rsidRPr="00215B9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AE253E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AE253E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Đorđa</w:t>
      </w:r>
      <w:r w:rsidR="004444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Komlenskog</w:t>
      </w:r>
      <w:r w:rsidR="00AE253E" w:rsidRPr="00215B9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Vesna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Krišanov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Biljane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Pilje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CC1712" w:rsidRPr="00215B92">
        <w:rPr>
          <w:rFonts w:ascii="Times New Roman" w:hAnsi="Times New Roman"/>
          <w:szCs w:val="24"/>
          <w:lang w:val="sr-Cyrl-CS"/>
        </w:rPr>
        <w:t>.</w:t>
      </w:r>
    </w:p>
    <w:p w:rsidR="00993DF9" w:rsidRPr="00AD4F32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15B92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15B92">
        <w:rPr>
          <w:rFonts w:ascii="Times New Roman" w:hAnsi="Times New Roman"/>
          <w:szCs w:val="24"/>
          <w:lang w:val="sr-Cyrl-CS"/>
        </w:rPr>
        <w:tab/>
      </w:r>
      <w:r w:rsidR="00AD4F32">
        <w:rPr>
          <w:rFonts w:ascii="Times New Roman" w:hAnsi="Times New Roman"/>
          <w:szCs w:val="24"/>
          <w:lang w:val="sr-Cyrl-CS"/>
        </w:rPr>
        <w:t>Sednici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nisu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prisustvovali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članovi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Odbora</w:t>
      </w:r>
      <w:r w:rsidR="00AF4C8D" w:rsidRPr="00215B92">
        <w:rPr>
          <w:rFonts w:ascii="Times New Roman" w:hAnsi="Times New Roman"/>
          <w:szCs w:val="24"/>
          <w:lang w:val="sr-Cyrl-CS"/>
        </w:rPr>
        <w:t>:</w:t>
      </w:r>
      <w:r w:rsidR="0044442C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dr</w:t>
      </w:r>
      <w:r w:rsidR="00F87A4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Aleksandar</w:t>
      </w:r>
      <w:r w:rsidR="00E952E3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Martinović</w:t>
      </w:r>
      <w:r w:rsidR="00E952E3" w:rsidRP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Nebojša</w:t>
      </w:r>
      <w:r w:rsidR="00E4023F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Pavlović</w:t>
      </w:r>
      <w:r w:rsidR="00AE253E" w:rsidRP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Nenad</w:t>
      </w:r>
      <w:r w:rsid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Baroš</w:t>
      </w:r>
      <w:r w:rsidR="0044442C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i</w:t>
      </w:r>
      <w:r w:rsidR="00AE253E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Daniel</w:t>
      </w:r>
      <w:r w:rsidR="00AE253E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Đivanović</w:t>
      </w:r>
      <w:r w:rsidR="00AE253E" w:rsidRP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niti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njihovi</w:t>
      </w:r>
      <w:r w:rsidR="00AF4C8D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zamenici</w:t>
      </w:r>
      <w:r w:rsidR="00993DF9" w:rsidRPr="00215B92">
        <w:rPr>
          <w:rFonts w:ascii="Times New Roman" w:hAnsi="Times New Roman"/>
          <w:szCs w:val="24"/>
          <w:lang w:val="sr-Cyrl-CS"/>
        </w:rPr>
        <w:t>.</w:t>
      </w:r>
    </w:p>
    <w:p w:rsidR="009E3974" w:rsidRPr="00215B92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4F2F07" w:rsidRPr="00AD4F32" w:rsidRDefault="00AD4F32" w:rsidP="00E456C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Sednici</w:t>
      </w:r>
      <w:r w:rsidR="006058AF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su</w:t>
      </w:r>
      <w:r w:rsidR="006058AF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prisustvovali</w:t>
      </w:r>
      <w:r w:rsidR="006058AF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058AF" w:rsidRPr="00AD4F32">
        <w:rPr>
          <w:rFonts w:ascii="Times New Roman" w:hAnsi="Times New Roman"/>
          <w:szCs w:val="24"/>
          <w:lang w:val="sr-Cyrl-CS"/>
        </w:rPr>
        <w:t>: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Maja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Ma</w:t>
      </w:r>
      <w:r w:rsidRPr="00AD4F32">
        <w:rPr>
          <w:rFonts w:ascii="Times New Roman" w:hAnsi="Times New Roman"/>
          <w:szCs w:val="24"/>
          <w:lang w:val="sr-Cyrl-CS"/>
        </w:rPr>
        <w:t>č</w:t>
      </w:r>
      <w:r>
        <w:rPr>
          <w:rFonts w:ascii="Times New Roman" w:hAnsi="Times New Roman"/>
          <w:szCs w:val="24"/>
          <w:lang w:val="ru-RU"/>
        </w:rPr>
        <w:t>u</w:t>
      </w:r>
      <w:r w:rsidRPr="00AD4F32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i</w:t>
      </w:r>
      <w:r w:rsidRPr="00AD4F32">
        <w:rPr>
          <w:rFonts w:ascii="Times New Roman" w:hAnsi="Times New Roman"/>
          <w:szCs w:val="24"/>
          <w:lang w:val="sr-Cyrl-CS"/>
        </w:rPr>
        <w:t>ć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Puzi</w:t>
      </w:r>
      <w:r w:rsidRPr="00AD4F32">
        <w:rPr>
          <w:rFonts w:ascii="Times New Roman" w:hAnsi="Times New Roman"/>
          <w:szCs w:val="24"/>
          <w:lang w:val="sr-Cyrl-CS"/>
        </w:rPr>
        <w:t>ć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dr</w:t>
      </w:r>
      <w:r w:rsidRPr="00AD4F32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avni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sekretar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Ministarstvu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dr</w:t>
      </w:r>
      <w:r w:rsidRPr="00AD4F32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avne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uprave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lokalne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samouprave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Milan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 w:rsidRPr="00AD4F32">
        <w:rPr>
          <w:rFonts w:ascii="Times New Roman" w:hAnsi="Times New Roman"/>
          <w:szCs w:val="24"/>
          <w:lang w:val="sr-Cyrl-CS"/>
        </w:rPr>
        <w:t>Č</w:t>
      </w:r>
      <w:r>
        <w:rPr>
          <w:rFonts w:ascii="Times New Roman" w:hAnsi="Times New Roman"/>
          <w:szCs w:val="24"/>
          <w:lang w:val="ru-RU"/>
        </w:rPr>
        <w:t>uljkovi</w:t>
      </w:r>
      <w:r w:rsidRPr="00AD4F32">
        <w:rPr>
          <w:rFonts w:ascii="Times New Roman" w:hAnsi="Times New Roman"/>
          <w:szCs w:val="24"/>
          <w:lang w:val="sr-Cyrl-CS"/>
        </w:rPr>
        <w:t>ć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iz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Ministarstva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dr</w:t>
      </w:r>
      <w:r w:rsidRPr="00AD4F32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avne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uprave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lokalne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samouprave</w:t>
      </w:r>
      <w:r w:rsidR="0044442C" w:rsidRPr="00AD4F32">
        <w:rPr>
          <w:rFonts w:ascii="Times New Roman" w:hAnsi="Times New Roman"/>
          <w:szCs w:val="24"/>
          <w:lang w:val="sr-Cyrl-CS"/>
        </w:rPr>
        <w:t>.</w:t>
      </w:r>
    </w:p>
    <w:p w:rsidR="004F2F07" w:rsidRPr="00AD4F32" w:rsidRDefault="004F2F07" w:rsidP="004F2F07">
      <w:pPr>
        <w:jc w:val="both"/>
        <w:rPr>
          <w:rFonts w:ascii="Times New Roman" w:hAnsi="Times New Roman"/>
          <w:szCs w:val="24"/>
          <w:lang w:val="sr-Cyrl-CS"/>
        </w:rPr>
      </w:pPr>
    </w:p>
    <w:p w:rsidR="006058AF" w:rsidRPr="00215B92" w:rsidRDefault="006058AF" w:rsidP="006058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F3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utvrđivanja</w:t>
      </w:r>
      <w:r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primedbi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pisanoj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formi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zapisnike</w:t>
      </w:r>
      <w:r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F07" w:rsidRPr="00215B9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8480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720AF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20AF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F07" w:rsidRPr="00215B92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38480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F07" w:rsidRPr="00215B9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444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4444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44442C">
        <w:rPr>
          <w:rFonts w:ascii="Times New Roman" w:hAnsi="Times New Roman" w:cs="Times New Roman"/>
          <w:sz w:val="24"/>
          <w:szCs w:val="24"/>
          <w:lang w:val="sr-Cyrl-CS"/>
        </w:rPr>
        <w:t xml:space="preserve"> 21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720AF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2F07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4F2F07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21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42C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695117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4F2F07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67E0" w:rsidRPr="00215B92">
        <w:rPr>
          <w:rFonts w:ascii="Times New Roman" w:hAnsi="Times New Roman" w:cs="Times New Roman"/>
          <w:sz w:val="24"/>
          <w:szCs w:val="24"/>
          <w:lang w:val="sr-Cyrl-CS"/>
        </w:rPr>
        <w:t xml:space="preserve">2021. </w:t>
      </w:r>
      <w:r w:rsidR="00AD4F3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11B2C" w:rsidRPr="00215B9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1B2C" w:rsidRPr="00215B92" w:rsidRDefault="00711B2C" w:rsidP="006058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1B2C" w:rsidRPr="00AD4F32" w:rsidRDefault="00AD4F32" w:rsidP="00711B2C">
      <w:pPr>
        <w:ind w:firstLine="720"/>
        <w:jc w:val="both"/>
        <w:rPr>
          <w:rFonts w:ascii="Times New Roman" w:hAnsi="Times New Roman"/>
          <w:b/>
          <w:szCs w:val="24"/>
        </w:rPr>
      </w:pPr>
      <w:r w:rsidRPr="00AD4F32">
        <w:rPr>
          <w:rFonts w:ascii="Times New Roman" w:hAnsi="Times New Roman"/>
          <w:szCs w:val="24"/>
        </w:rPr>
        <w:t>Predsednik</w:t>
      </w:r>
      <w:r w:rsidR="004F2F07" w:rsidRPr="00AD4F32">
        <w:rPr>
          <w:rFonts w:ascii="Times New Roman" w:hAnsi="Times New Roman"/>
          <w:szCs w:val="24"/>
        </w:rPr>
        <w:t xml:space="preserve"> </w:t>
      </w:r>
      <w:proofErr w:type="gramStart"/>
      <w:r w:rsidRPr="00AD4F32">
        <w:rPr>
          <w:rFonts w:ascii="Times New Roman" w:hAnsi="Times New Roman"/>
          <w:szCs w:val="24"/>
        </w:rPr>
        <w:t>Odbora</w:t>
      </w:r>
      <w:r w:rsidR="00711B2C" w:rsidRPr="00AD4F32">
        <w:rPr>
          <w:rFonts w:ascii="Times New Roman" w:hAnsi="Times New Roman"/>
          <w:szCs w:val="24"/>
        </w:rPr>
        <w:t xml:space="preserve">  </w:t>
      </w:r>
      <w:r w:rsidRPr="00AD4F32">
        <w:rPr>
          <w:rFonts w:ascii="Times New Roman" w:hAnsi="Times New Roman"/>
          <w:szCs w:val="24"/>
        </w:rPr>
        <w:t>je</w:t>
      </w:r>
      <w:proofErr w:type="gramEnd"/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predložio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da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se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na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osnovu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člana</w:t>
      </w:r>
      <w:r w:rsidR="00711B2C" w:rsidRPr="00AD4F32">
        <w:rPr>
          <w:rFonts w:ascii="Times New Roman" w:hAnsi="Times New Roman"/>
          <w:szCs w:val="24"/>
        </w:rPr>
        <w:t xml:space="preserve"> 76. </w:t>
      </w:r>
      <w:r w:rsidRPr="00AD4F32">
        <w:rPr>
          <w:rFonts w:ascii="Times New Roman" w:hAnsi="Times New Roman"/>
          <w:szCs w:val="24"/>
        </w:rPr>
        <w:t>Poslovnika</w:t>
      </w:r>
      <w:r w:rsidR="004F2F07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Narodne</w:t>
      </w:r>
      <w:r w:rsidR="004F2F07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skupštine</w:t>
      </w:r>
      <w:r w:rsidR="004F2F07" w:rsidRPr="00AD4F32">
        <w:rPr>
          <w:rFonts w:ascii="Times New Roman" w:hAnsi="Times New Roman"/>
          <w:szCs w:val="24"/>
        </w:rPr>
        <w:t xml:space="preserve"> </w:t>
      </w:r>
      <w:proofErr w:type="gramStart"/>
      <w:r w:rsidRPr="00AD4F32">
        <w:rPr>
          <w:rFonts w:ascii="Times New Roman" w:hAnsi="Times New Roman"/>
          <w:szCs w:val="24"/>
        </w:rPr>
        <w:t>na</w:t>
      </w:r>
      <w:proofErr w:type="gramEnd"/>
      <w:r w:rsidR="004F2F07" w:rsidRPr="00AD4F32">
        <w:rPr>
          <w:rFonts w:ascii="Times New Roman" w:hAnsi="Times New Roman"/>
          <w:szCs w:val="24"/>
        </w:rPr>
        <w:t xml:space="preserve"> 23</w:t>
      </w:r>
      <w:r w:rsidR="00711B2C" w:rsidRPr="00AD4F32">
        <w:rPr>
          <w:rFonts w:ascii="Times New Roman" w:hAnsi="Times New Roman"/>
          <w:szCs w:val="24"/>
        </w:rPr>
        <w:t xml:space="preserve">. </w:t>
      </w:r>
      <w:proofErr w:type="gramStart"/>
      <w:r w:rsidRPr="00AD4F32">
        <w:rPr>
          <w:rFonts w:ascii="Times New Roman" w:hAnsi="Times New Roman"/>
          <w:szCs w:val="24"/>
        </w:rPr>
        <w:t>sednici</w:t>
      </w:r>
      <w:r w:rsidR="00711B2C" w:rsidRPr="00AD4F32">
        <w:rPr>
          <w:rFonts w:ascii="Times New Roman" w:hAnsi="Times New Roman"/>
          <w:szCs w:val="24"/>
        </w:rPr>
        <w:t xml:space="preserve">  </w:t>
      </w:r>
      <w:r w:rsidRPr="00AD4F32">
        <w:rPr>
          <w:rFonts w:ascii="Times New Roman" w:hAnsi="Times New Roman"/>
          <w:szCs w:val="24"/>
        </w:rPr>
        <w:t>Odbora</w:t>
      </w:r>
      <w:proofErr w:type="gramEnd"/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vodi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zajednički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načelni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pretres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o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tačkama</w:t>
      </w:r>
      <w:r w:rsidR="00711B2C" w:rsidRPr="00AD4F32">
        <w:rPr>
          <w:rFonts w:ascii="Times New Roman" w:hAnsi="Times New Roman"/>
          <w:szCs w:val="24"/>
        </w:rPr>
        <w:t xml:space="preserve"> 1. </w:t>
      </w:r>
      <w:proofErr w:type="gramStart"/>
      <w:r w:rsidRPr="00AD4F32">
        <w:rPr>
          <w:rFonts w:ascii="Times New Roman" w:hAnsi="Times New Roman"/>
          <w:szCs w:val="24"/>
        </w:rPr>
        <w:t>i</w:t>
      </w:r>
      <w:proofErr w:type="gramEnd"/>
      <w:r w:rsidR="00711B2C" w:rsidRPr="00AD4F32">
        <w:rPr>
          <w:rFonts w:ascii="Times New Roman" w:hAnsi="Times New Roman"/>
          <w:szCs w:val="24"/>
        </w:rPr>
        <w:t xml:space="preserve"> 2. </w:t>
      </w:r>
      <w:proofErr w:type="gramStart"/>
      <w:r w:rsidRPr="00AD4F32">
        <w:rPr>
          <w:rFonts w:ascii="Times New Roman" w:hAnsi="Times New Roman"/>
          <w:szCs w:val="24"/>
        </w:rPr>
        <w:t>predloženog</w:t>
      </w:r>
      <w:proofErr w:type="gramEnd"/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dnevnog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reda</w:t>
      </w:r>
      <w:r w:rsidR="00711B2C" w:rsidRPr="00AD4F32">
        <w:rPr>
          <w:rFonts w:ascii="Times New Roman" w:hAnsi="Times New Roman"/>
          <w:szCs w:val="24"/>
        </w:rPr>
        <w:t xml:space="preserve">, </w:t>
      </w:r>
      <w:r w:rsidRPr="00AD4F32">
        <w:rPr>
          <w:rFonts w:ascii="Times New Roman" w:hAnsi="Times New Roman"/>
          <w:szCs w:val="24"/>
        </w:rPr>
        <w:t>nakon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čega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će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Odbor</w:t>
      </w:r>
      <w:r w:rsidR="00711B2C" w:rsidRPr="00AD4F32">
        <w:rPr>
          <w:rFonts w:ascii="Times New Roman" w:hAnsi="Times New Roman"/>
          <w:szCs w:val="24"/>
        </w:rPr>
        <w:t xml:space="preserve">  </w:t>
      </w:r>
      <w:r w:rsidRPr="00AD4F32">
        <w:rPr>
          <w:rFonts w:ascii="Times New Roman" w:hAnsi="Times New Roman"/>
          <w:szCs w:val="24"/>
        </w:rPr>
        <w:t>obaviti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glasanje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o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svakoj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tački</w:t>
      </w:r>
      <w:r w:rsidR="00711B2C" w:rsidRPr="00AD4F32">
        <w:rPr>
          <w:rFonts w:ascii="Times New Roman" w:hAnsi="Times New Roman"/>
          <w:szCs w:val="24"/>
        </w:rPr>
        <w:t xml:space="preserve"> </w:t>
      </w:r>
      <w:r w:rsidRPr="00AD4F32">
        <w:rPr>
          <w:rFonts w:ascii="Times New Roman" w:hAnsi="Times New Roman"/>
          <w:szCs w:val="24"/>
        </w:rPr>
        <w:t>posebno</w:t>
      </w:r>
      <w:r w:rsidR="00711B2C" w:rsidRPr="00AD4F32">
        <w:rPr>
          <w:rFonts w:ascii="Times New Roman" w:hAnsi="Times New Roman"/>
          <w:szCs w:val="24"/>
        </w:rPr>
        <w:t>.</w:t>
      </w:r>
    </w:p>
    <w:p w:rsidR="00711B2C" w:rsidRPr="00AD4F32" w:rsidRDefault="00711B2C" w:rsidP="00711B2C">
      <w:pPr>
        <w:pStyle w:val="ListParagraph"/>
        <w:jc w:val="both"/>
        <w:rPr>
          <w:rFonts w:ascii="Times New Roman" w:hAnsi="Times New Roman"/>
          <w:color w:val="000000"/>
          <w:szCs w:val="24"/>
        </w:rPr>
      </w:pPr>
    </w:p>
    <w:p w:rsidR="00711B2C" w:rsidRPr="00AD4F32" w:rsidRDefault="00AD4F32" w:rsidP="00711B2C">
      <w:pPr>
        <w:ind w:firstLine="7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4F2F07" w:rsidRPr="004444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F2F07" w:rsidRPr="004444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4F2F07" w:rsidRPr="004444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4F2F07" w:rsidRPr="004444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F2F07" w:rsidRPr="004444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F2F07" w:rsidRPr="004444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CF5CC2" w:rsidRPr="004444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glasova</w:t>
      </w:r>
      <w:r w:rsidR="004F2F07" w:rsidRPr="004444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usvojili</w:t>
      </w:r>
      <w:r w:rsidR="00711B2C" w:rsidRPr="004444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ovaj</w:t>
      </w:r>
      <w:r w:rsidR="009838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711B2C" w:rsidRPr="0044442C">
        <w:rPr>
          <w:rFonts w:ascii="Times New Roman" w:hAnsi="Times New Roman"/>
          <w:szCs w:val="24"/>
          <w:lang w:val="sr-Cyrl-CS"/>
        </w:rPr>
        <w:t xml:space="preserve">. </w:t>
      </w:r>
    </w:p>
    <w:p w:rsidR="002619FC" w:rsidRPr="00215B92" w:rsidRDefault="002619FC" w:rsidP="001720A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619FC" w:rsidRPr="00215B92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15B92">
        <w:rPr>
          <w:rFonts w:ascii="Times New Roman" w:hAnsi="Times New Roman"/>
          <w:szCs w:val="24"/>
          <w:lang w:val="sr-Cyrl-CS"/>
        </w:rPr>
        <w:tab/>
      </w:r>
      <w:r w:rsidR="00AD4F32">
        <w:rPr>
          <w:rFonts w:ascii="Times New Roman" w:hAnsi="Times New Roman"/>
          <w:szCs w:val="24"/>
          <w:lang w:val="sr-Cyrl-CS"/>
        </w:rPr>
        <w:t>Predsednik</w:t>
      </w:r>
      <w:r w:rsidR="002619F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Odbora</w:t>
      </w:r>
      <w:r w:rsidR="002619F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je</w:t>
      </w:r>
      <w:r w:rsidR="002619F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stavio</w:t>
      </w:r>
      <w:r w:rsidR="002619F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na</w:t>
      </w:r>
      <w:r w:rsidR="002619F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glasanje</w:t>
      </w:r>
      <w:r w:rsidR="002619FC" w:rsidRPr="00215B92">
        <w:rPr>
          <w:rFonts w:ascii="Times New Roman" w:hAnsi="Times New Roman"/>
          <w:szCs w:val="24"/>
          <w:lang w:val="sr-Cyrl-CS"/>
        </w:rPr>
        <w:t xml:space="preserve">, a </w:t>
      </w:r>
      <w:r w:rsidR="00AD4F32">
        <w:rPr>
          <w:rFonts w:ascii="Times New Roman" w:hAnsi="Times New Roman"/>
          <w:szCs w:val="24"/>
          <w:lang w:val="sr-Cyrl-CS"/>
        </w:rPr>
        <w:t>članovi</w:t>
      </w:r>
      <w:r w:rsidR="002619F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i</w:t>
      </w:r>
      <w:r w:rsidR="002619F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zamenici</w:t>
      </w:r>
      <w:r w:rsidR="002619F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članova</w:t>
      </w:r>
      <w:r w:rsidR="002619F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Odbora</w:t>
      </w:r>
      <w:r w:rsidR="002619F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su</w:t>
      </w:r>
      <w:r w:rsidR="002619F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b/>
          <w:szCs w:val="24"/>
          <w:lang w:val="sr-Cyrl-CS"/>
        </w:rPr>
        <w:t>jednoglasno</w:t>
      </w:r>
      <w:r w:rsidR="002619F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utvrdili</w:t>
      </w:r>
      <w:r w:rsidR="002619F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sledeći</w:t>
      </w:r>
    </w:p>
    <w:p w:rsidR="0098388A" w:rsidRPr="00215B92" w:rsidRDefault="0098388A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215B92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15B92">
        <w:rPr>
          <w:rFonts w:ascii="Times New Roman" w:hAnsi="Times New Roman"/>
          <w:szCs w:val="24"/>
          <w:lang w:val="sr-Cyrl-CS"/>
        </w:rPr>
        <w:tab/>
      </w:r>
      <w:r w:rsidRPr="00215B92">
        <w:rPr>
          <w:rFonts w:ascii="Times New Roman" w:hAnsi="Times New Roman"/>
          <w:szCs w:val="24"/>
          <w:lang w:val="sr-Cyrl-CS"/>
        </w:rPr>
        <w:tab/>
      </w:r>
      <w:r w:rsidRPr="00215B92">
        <w:rPr>
          <w:rFonts w:ascii="Times New Roman" w:hAnsi="Times New Roman"/>
          <w:szCs w:val="24"/>
          <w:lang w:val="sr-Cyrl-CS"/>
        </w:rPr>
        <w:tab/>
      </w:r>
      <w:r w:rsidRPr="00215B92">
        <w:rPr>
          <w:rFonts w:ascii="Times New Roman" w:hAnsi="Times New Roman"/>
          <w:szCs w:val="24"/>
          <w:lang w:val="sr-Cyrl-CS"/>
        </w:rPr>
        <w:tab/>
      </w:r>
      <w:r w:rsidRPr="00215B92">
        <w:rPr>
          <w:rFonts w:ascii="Times New Roman" w:hAnsi="Times New Roman"/>
          <w:szCs w:val="24"/>
          <w:lang w:val="sr-Cyrl-CS"/>
        </w:rPr>
        <w:tab/>
      </w:r>
      <w:r w:rsidRPr="00215B92">
        <w:rPr>
          <w:rFonts w:ascii="Times New Roman" w:hAnsi="Times New Roman"/>
          <w:szCs w:val="24"/>
          <w:lang w:val="sr-Cyrl-CS"/>
        </w:rPr>
        <w:tab/>
      </w:r>
      <w:r w:rsidR="00AD4F32">
        <w:rPr>
          <w:rFonts w:ascii="Times New Roman" w:hAnsi="Times New Roman"/>
          <w:szCs w:val="24"/>
          <w:lang w:val="sr-Cyrl-CS"/>
        </w:rPr>
        <w:t>D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e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v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i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 </w:t>
      </w:r>
      <w:r w:rsidR="00AD4F32">
        <w:rPr>
          <w:rFonts w:ascii="Times New Roman" w:hAnsi="Times New Roman"/>
          <w:szCs w:val="24"/>
          <w:lang w:val="sr-Cyrl-CS"/>
        </w:rPr>
        <w:t>r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e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</w:t>
      </w:r>
      <w:r w:rsidR="00A72EF2" w:rsidRPr="00215B92">
        <w:rPr>
          <w:rFonts w:ascii="Times New Roman" w:hAnsi="Times New Roman"/>
          <w:szCs w:val="24"/>
          <w:lang w:val="sr-Cyrl-CS"/>
        </w:rPr>
        <w:t>:</w:t>
      </w:r>
    </w:p>
    <w:p w:rsidR="007A7393" w:rsidRPr="00215B92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4F2F07" w:rsidRPr="00AD4F32" w:rsidRDefault="00AD4F32" w:rsidP="004F2F07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ascii="Times New Roman" w:hAnsi="Times New Roman"/>
          <w:szCs w:val="24"/>
          <w:lang w:val="sr-Cyrl-CS"/>
        </w:rPr>
      </w:pPr>
      <w:r>
        <w:rPr>
          <w:rStyle w:val="colornavy"/>
          <w:rFonts w:ascii="Times New Roman" w:hAnsi="Times New Roman"/>
          <w:szCs w:val="24"/>
          <w:lang w:val="ru-RU"/>
        </w:rPr>
        <w:t>Razmatranje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Predloga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zakona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AD4F32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titniku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gra</w:t>
      </w:r>
      <w:r w:rsidRPr="00AD4F32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  <w:lang w:val="ru-RU"/>
        </w:rPr>
        <w:t>ana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, </w:t>
      </w:r>
      <w:r>
        <w:rPr>
          <w:rStyle w:val="colornavy"/>
          <w:rFonts w:ascii="Times New Roman" w:hAnsi="Times New Roman"/>
          <w:szCs w:val="24"/>
          <w:lang w:val="ru-RU"/>
        </w:rPr>
        <w:t>koji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Cs w:val="24"/>
          <w:lang w:val="ru-RU"/>
        </w:rPr>
        <w:t>je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Cs w:val="24"/>
          <w:lang w:val="ru-RU"/>
        </w:rPr>
        <w:t>podnela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Cs w:val="24"/>
          <w:lang w:val="ru-RU"/>
        </w:rPr>
        <w:t>Vlada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 (</w:t>
      </w:r>
      <w:r>
        <w:rPr>
          <w:rStyle w:val="colornavy"/>
          <w:rFonts w:ascii="Times New Roman" w:hAnsi="Times New Roman"/>
          <w:szCs w:val="24"/>
          <w:lang w:val="ru-RU"/>
        </w:rPr>
        <w:t>broj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4F2F07" w:rsidRPr="00AD4F32">
        <w:rPr>
          <w:rFonts w:ascii="Times New Roman" w:hAnsi="Times New Roman"/>
          <w:szCs w:val="24"/>
          <w:lang w:val="sr-Cyrl-CS"/>
        </w:rPr>
        <w:t>011-1759/21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Cs w:val="24"/>
          <w:lang w:val="ru-RU"/>
        </w:rPr>
        <w:t>od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08. </w:t>
      </w:r>
      <w:r>
        <w:rPr>
          <w:rStyle w:val="colornavy"/>
          <w:rFonts w:ascii="Times New Roman" w:hAnsi="Times New Roman"/>
          <w:szCs w:val="24"/>
          <w:lang w:val="ru-RU"/>
        </w:rPr>
        <w:t>oktobra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 2021. </w:t>
      </w:r>
      <w:r>
        <w:rPr>
          <w:rStyle w:val="colornavy"/>
          <w:rFonts w:ascii="Times New Roman" w:hAnsi="Times New Roman"/>
          <w:szCs w:val="24"/>
          <w:lang w:val="ru-RU"/>
        </w:rPr>
        <w:t>godine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), </w:t>
      </w:r>
      <w:r>
        <w:rPr>
          <w:rStyle w:val="colornavy"/>
          <w:rFonts w:ascii="Times New Roman" w:hAnsi="Times New Roman"/>
          <w:szCs w:val="24"/>
          <w:lang w:val="ru-RU"/>
        </w:rPr>
        <w:t>u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Cs w:val="24"/>
          <w:lang w:val="ru-RU"/>
        </w:rPr>
        <w:t>na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>č</w:t>
      </w:r>
      <w:r>
        <w:rPr>
          <w:rStyle w:val="colornavy"/>
          <w:rFonts w:ascii="Times New Roman" w:hAnsi="Times New Roman"/>
          <w:szCs w:val="24"/>
          <w:lang w:val="ru-RU"/>
        </w:rPr>
        <w:t>elu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>;</w:t>
      </w:r>
    </w:p>
    <w:p w:rsidR="004F2F07" w:rsidRPr="00AD4F32" w:rsidRDefault="00AD4F32" w:rsidP="004F2F07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ascii="Times New Roman" w:hAnsi="Times New Roman"/>
          <w:szCs w:val="24"/>
          <w:lang w:val="sr-Cyrl-CS"/>
        </w:rPr>
      </w:pPr>
      <w:r>
        <w:rPr>
          <w:rStyle w:val="colornavy"/>
          <w:rFonts w:ascii="Times New Roman" w:hAnsi="Times New Roman"/>
          <w:szCs w:val="24"/>
          <w:lang w:val="ru-RU"/>
        </w:rPr>
        <w:t>Razmatranje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Predloga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zakona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izmenama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dopunama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Zakona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slobodnom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pristupu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informacijama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od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javnog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zna</w:t>
      </w:r>
      <w:r w:rsidRPr="00AD4F32">
        <w:rPr>
          <w:rFonts w:ascii="Times New Roman" w:hAnsi="Times New Roman"/>
          <w:szCs w:val="24"/>
          <w:lang w:val="sr-Cyrl-CS"/>
        </w:rPr>
        <w:t>č</w:t>
      </w:r>
      <w:r>
        <w:rPr>
          <w:rFonts w:ascii="Times New Roman" w:hAnsi="Times New Roman"/>
          <w:szCs w:val="24"/>
          <w:lang w:val="ru-RU"/>
        </w:rPr>
        <w:t>aja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Cs w:val="24"/>
          <w:lang w:val="ru-RU"/>
        </w:rPr>
        <w:t>koji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Cs w:val="24"/>
          <w:lang w:val="ru-RU"/>
        </w:rPr>
        <w:t>je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Cs w:val="24"/>
          <w:lang w:val="ru-RU"/>
        </w:rPr>
        <w:t>podnela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Cs w:val="24"/>
          <w:lang w:val="ru-RU"/>
        </w:rPr>
        <w:t>Vlada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( </w:t>
      </w:r>
      <w:r>
        <w:rPr>
          <w:rStyle w:val="colornavy"/>
          <w:rFonts w:ascii="Times New Roman" w:hAnsi="Times New Roman"/>
          <w:szCs w:val="24"/>
          <w:lang w:val="ru-RU"/>
        </w:rPr>
        <w:t>broj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4F2F07" w:rsidRPr="00AD4F32">
        <w:rPr>
          <w:rFonts w:ascii="Times New Roman" w:hAnsi="Times New Roman"/>
          <w:szCs w:val="24"/>
          <w:lang w:val="sr-Cyrl-CS"/>
        </w:rPr>
        <w:t>011-1758/21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Cs w:val="24"/>
          <w:lang w:val="ru-RU"/>
        </w:rPr>
        <w:t>od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08. </w:t>
      </w:r>
      <w:r>
        <w:rPr>
          <w:rStyle w:val="colornavy"/>
          <w:rFonts w:ascii="Times New Roman" w:hAnsi="Times New Roman"/>
          <w:szCs w:val="24"/>
          <w:lang w:val="ru-RU"/>
        </w:rPr>
        <w:t>oktobra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 2021. </w:t>
      </w:r>
      <w:r>
        <w:rPr>
          <w:rStyle w:val="colornavy"/>
          <w:rFonts w:ascii="Times New Roman" w:hAnsi="Times New Roman"/>
          <w:szCs w:val="24"/>
          <w:lang w:val="ru-RU"/>
        </w:rPr>
        <w:t>godine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), </w:t>
      </w:r>
      <w:r>
        <w:rPr>
          <w:rStyle w:val="colornavy"/>
          <w:rFonts w:ascii="Times New Roman" w:hAnsi="Times New Roman"/>
          <w:szCs w:val="24"/>
          <w:lang w:val="ru-RU"/>
        </w:rPr>
        <w:t>u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szCs w:val="24"/>
          <w:lang w:val="ru-RU"/>
        </w:rPr>
        <w:t>na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>č</w:t>
      </w:r>
      <w:r>
        <w:rPr>
          <w:rStyle w:val="colornavy"/>
          <w:rFonts w:ascii="Times New Roman" w:hAnsi="Times New Roman"/>
          <w:szCs w:val="24"/>
          <w:lang w:val="ru-RU"/>
        </w:rPr>
        <w:t>elu</w:t>
      </w:r>
      <w:r w:rsidR="004F2F07" w:rsidRPr="00AD4F32">
        <w:rPr>
          <w:rStyle w:val="colornavy"/>
          <w:rFonts w:ascii="Times New Roman" w:hAnsi="Times New Roman"/>
          <w:szCs w:val="24"/>
          <w:lang w:val="sr-Cyrl-CS"/>
        </w:rPr>
        <w:t>.</w:t>
      </w:r>
    </w:p>
    <w:p w:rsidR="009E3974" w:rsidRPr="00215B92" w:rsidRDefault="009E3974" w:rsidP="00751C2A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4F2F07" w:rsidRPr="00AD4F32" w:rsidRDefault="004F2F07" w:rsidP="001C4331">
      <w:pPr>
        <w:tabs>
          <w:tab w:val="left" w:pos="567"/>
          <w:tab w:val="left" w:pos="851"/>
        </w:tabs>
        <w:spacing w:after="120"/>
        <w:jc w:val="both"/>
        <w:rPr>
          <w:rStyle w:val="colornavy"/>
          <w:rFonts w:ascii="Times New Roman" w:hAnsi="Times New Roman"/>
          <w:szCs w:val="24"/>
          <w:lang w:val="sr-Cyrl-CS"/>
        </w:rPr>
      </w:pPr>
      <w:r w:rsidRPr="00215B92">
        <w:rPr>
          <w:rFonts w:ascii="Times New Roman" w:hAnsi="Times New Roman"/>
          <w:b/>
          <w:szCs w:val="24"/>
          <w:lang w:val="sr-Cyrl-CS"/>
        </w:rPr>
        <w:tab/>
      </w:r>
      <w:r w:rsidR="00AD4F32">
        <w:rPr>
          <w:rFonts w:ascii="Times New Roman" w:hAnsi="Times New Roman"/>
          <w:b/>
          <w:szCs w:val="24"/>
          <w:lang w:val="sr-Cyrl-CS"/>
        </w:rPr>
        <w:t>OBJEDINjENA</w:t>
      </w:r>
      <w:r w:rsidR="00711B2C" w:rsidRPr="00215B92">
        <w:rPr>
          <w:rFonts w:ascii="Times New Roman" w:hAnsi="Times New Roman"/>
          <w:b/>
          <w:szCs w:val="24"/>
          <w:lang w:val="sr-Cyrl-CS"/>
        </w:rPr>
        <w:t xml:space="preserve"> </w:t>
      </w:r>
      <w:r w:rsidR="00AD4F32">
        <w:rPr>
          <w:rFonts w:ascii="Times New Roman" w:hAnsi="Times New Roman"/>
          <w:b/>
          <w:szCs w:val="24"/>
          <w:lang w:val="sr-Cyrl-CS"/>
        </w:rPr>
        <w:t>RASPRAVA</w:t>
      </w:r>
      <w:r w:rsidR="00711B2C" w:rsidRPr="00215B92">
        <w:rPr>
          <w:rFonts w:ascii="Times New Roman" w:hAnsi="Times New Roman"/>
          <w:b/>
          <w:szCs w:val="24"/>
          <w:lang w:val="sr-Cyrl-CS"/>
        </w:rPr>
        <w:t xml:space="preserve"> </w:t>
      </w:r>
      <w:r w:rsidR="00AD4F32">
        <w:rPr>
          <w:rFonts w:ascii="Times New Roman" w:hAnsi="Times New Roman"/>
          <w:b/>
          <w:szCs w:val="24"/>
          <w:lang w:val="sr-Cyrl-CS"/>
        </w:rPr>
        <w:t>O</w:t>
      </w:r>
      <w:r w:rsidR="00711B2C" w:rsidRPr="00215B92">
        <w:rPr>
          <w:rFonts w:ascii="Times New Roman" w:hAnsi="Times New Roman"/>
          <w:b/>
          <w:szCs w:val="24"/>
          <w:lang w:val="sr-Cyrl-CS"/>
        </w:rPr>
        <w:t xml:space="preserve"> 1 </w:t>
      </w:r>
      <w:r w:rsidR="00AD4F32">
        <w:rPr>
          <w:rFonts w:ascii="Times New Roman" w:hAnsi="Times New Roman"/>
          <w:b/>
          <w:szCs w:val="24"/>
          <w:lang w:val="sr-Cyrl-CS"/>
        </w:rPr>
        <w:t>I</w:t>
      </w:r>
      <w:r w:rsidR="00711B2C" w:rsidRPr="00215B92">
        <w:rPr>
          <w:rFonts w:ascii="Times New Roman" w:hAnsi="Times New Roman"/>
          <w:b/>
          <w:szCs w:val="24"/>
          <w:lang w:val="sr-Cyrl-CS"/>
        </w:rPr>
        <w:t xml:space="preserve"> 2 </w:t>
      </w:r>
      <w:r w:rsidR="00AD4F32">
        <w:rPr>
          <w:rFonts w:ascii="Times New Roman" w:hAnsi="Times New Roman"/>
          <w:b/>
          <w:szCs w:val="24"/>
          <w:lang w:val="sr-Cyrl-CS"/>
        </w:rPr>
        <w:t>TAČKI</w:t>
      </w:r>
      <w:r w:rsidR="003B14BC" w:rsidRPr="00215B92">
        <w:rPr>
          <w:rFonts w:ascii="Times New Roman" w:hAnsi="Times New Roman"/>
          <w:b/>
          <w:szCs w:val="24"/>
          <w:lang w:val="sr-Cyrl-CS"/>
        </w:rPr>
        <w:t xml:space="preserve"> - </w:t>
      </w:r>
      <w:r w:rsidR="00AD4F32">
        <w:rPr>
          <w:rStyle w:val="colornavy"/>
          <w:rFonts w:ascii="Times New Roman" w:hAnsi="Times New Roman"/>
          <w:szCs w:val="24"/>
          <w:lang w:val="ru-RU"/>
        </w:rPr>
        <w:t>Razmatranje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Predloga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zakona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Za</w:t>
      </w:r>
      <w:r w:rsidR="00AD4F32" w:rsidRPr="00AD4F32">
        <w:rPr>
          <w:rFonts w:ascii="Times New Roman" w:hAnsi="Times New Roman"/>
          <w:szCs w:val="24"/>
          <w:lang w:val="sr-Cyrl-CS"/>
        </w:rPr>
        <w:t>š</w:t>
      </w:r>
      <w:r w:rsidR="00AD4F32">
        <w:rPr>
          <w:rFonts w:ascii="Times New Roman" w:hAnsi="Times New Roman"/>
          <w:szCs w:val="24"/>
          <w:lang w:val="ru-RU"/>
        </w:rPr>
        <w:t>titniku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gra</w:t>
      </w:r>
      <w:r w:rsidR="00AD4F32" w:rsidRPr="00AD4F32">
        <w:rPr>
          <w:rFonts w:ascii="Times New Roman" w:hAnsi="Times New Roman"/>
          <w:szCs w:val="24"/>
          <w:lang w:val="sr-Cyrl-CS"/>
        </w:rPr>
        <w:t>đ</w:t>
      </w:r>
      <w:r w:rsidR="00AD4F32">
        <w:rPr>
          <w:rFonts w:ascii="Times New Roman" w:hAnsi="Times New Roman"/>
          <w:szCs w:val="24"/>
          <w:lang w:val="ru-RU"/>
        </w:rPr>
        <w:t>ana</w:t>
      </w:r>
      <w:r w:rsidR="0098388A" w:rsidRPr="00AD4F32">
        <w:rPr>
          <w:rStyle w:val="colornavy"/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Style w:val="colornavy"/>
          <w:rFonts w:ascii="Times New Roman" w:hAnsi="Times New Roman"/>
          <w:szCs w:val="24"/>
          <w:lang w:val="ru-RU"/>
        </w:rPr>
        <w:t>koji</w:t>
      </w:r>
      <w:r w:rsidR="0098388A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je</w:t>
      </w:r>
      <w:r w:rsidR="0098388A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podnela</w:t>
      </w:r>
      <w:r w:rsidR="0098388A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Vlada</w:t>
      </w:r>
      <w:r w:rsidR="0098388A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>(</w:t>
      </w:r>
      <w:r w:rsidR="00AD4F32">
        <w:rPr>
          <w:rStyle w:val="colornavy"/>
          <w:rFonts w:ascii="Times New Roman" w:hAnsi="Times New Roman"/>
          <w:szCs w:val="24"/>
          <w:lang w:val="ru-RU"/>
        </w:rPr>
        <w:t>broj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Pr="00AD4F32">
        <w:rPr>
          <w:rFonts w:ascii="Times New Roman" w:hAnsi="Times New Roman"/>
          <w:szCs w:val="24"/>
          <w:lang w:val="sr-Cyrl-CS"/>
        </w:rPr>
        <w:t>011-1759/21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od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08. </w:t>
      </w:r>
      <w:r w:rsidR="00AD4F32">
        <w:rPr>
          <w:rStyle w:val="colornavy"/>
          <w:rFonts w:ascii="Times New Roman" w:hAnsi="Times New Roman"/>
          <w:szCs w:val="24"/>
          <w:lang w:val="ru-RU"/>
        </w:rPr>
        <w:t>oktobra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 2021. </w:t>
      </w:r>
      <w:r w:rsidR="00AD4F32">
        <w:rPr>
          <w:rStyle w:val="colornavy"/>
          <w:rFonts w:ascii="Times New Roman" w:hAnsi="Times New Roman"/>
          <w:szCs w:val="24"/>
          <w:lang w:val="ru-RU"/>
        </w:rPr>
        <w:t>godine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), </w:t>
      </w:r>
      <w:r w:rsidR="00AD4F32">
        <w:rPr>
          <w:rStyle w:val="colornavy"/>
          <w:rFonts w:ascii="Times New Roman" w:hAnsi="Times New Roman"/>
          <w:szCs w:val="24"/>
          <w:lang w:val="ru-RU"/>
        </w:rPr>
        <w:t>u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na</w:t>
      </w:r>
      <w:r w:rsidR="00AD4F32" w:rsidRPr="00AD4F32">
        <w:rPr>
          <w:rStyle w:val="colornavy"/>
          <w:rFonts w:ascii="Times New Roman" w:hAnsi="Times New Roman"/>
          <w:szCs w:val="24"/>
          <w:lang w:val="sr-Cyrl-CS"/>
        </w:rPr>
        <w:t>č</w:t>
      </w:r>
      <w:r w:rsidR="00AD4F32">
        <w:rPr>
          <w:rStyle w:val="colornavy"/>
          <w:rFonts w:ascii="Times New Roman" w:hAnsi="Times New Roman"/>
          <w:szCs w:val="24"/>
          <w:lang w:val="ru-RU"/>
        </w:rPr>
        <w:t>elu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; </w:t>
      </w:r>
      <w:r w:rsidR="00AD4F32">
        <w:rPr>
          <w:rStyle w:val="colornavy"/>
          <w:rFonts w:ascii="Times New Roman" w:hAnsi="Times New Roman"/>
          <w:szCs w:val="24"/>
          <w:lang w:val="ru-RU"/>
        </w:rPr>
        <w:t>Razmatranje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Predloga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zakona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izmenama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i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dopunama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Zakona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slobodnom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pristupu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informacijama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od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javnog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zna</w:t>
      </w:r>
      <w:r w:rsidR="00AD4F32" w:rsidRPr="00AD4F32">
        <w:rPr>
          <w:rFonts w:ascii="Times New Roman" w:hAnsi="Times New Roman"/>
          <w:szCs w:val="24"/>
          <w:lang w:val="sr-Cyrl-CS"/>
        </w:rPr>
        <w:t>č</w:t>
      </w:r>
      <w:r w:rsidR="00AD4F32">
        <w:rPr>
          <w:rFonts w:ascii="Times New Roman" w:hAnsi="Times New Roman"/>
          <w:szCs w:val="24"/>
          <w:lang w:val="ru-RU"/>
        </w:rPr>
        <w:t>aja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koji</w:t>
      </w:r>
      <w:r w:rsidR="0098388A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je</w:t>
      </w:r>
      <w:r w:rsidR="0098388A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podnela</w:t>
      </w:r>
      <w:r w:rsidR="0098388A"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Vlada</w:t>
      </w:r>
      <w:r w:rsidR="0098388A" w:rsidRPr="00AD4F32">
        <w:rPr>
          <w:rStyle w:val="colornavy"/>
          <w:rFonts w:ascii="Times New Roman" w:hAnsi="Times New Roman"/>
          <w:szCs w:val="24"/>
          <w:lang w:val="sr-Cyrl-CS"/>
        </w:rPr>
        <w:t xml:space="preserve"> (</w:t>
      </w:r>
      <w:r w:rsidR="00AD4F32">
        <w:rPr>
          <w:rStyle w:val="colornavy"/>
          <w:rFonts w:ascii="Times New Roman" w:hAnsi="Times New Roman"/>
          <w:szCs w:val="24"/>
          <w:lang w:val="ru-RU"/>
        </w:rPr>
        <w:t>broj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Pr="00AD4F32">
        <w:rPr>
          <w:rFonts w:ascii="Times New Roman" w:hAnsi="Times New Roman"/>
          <w:szCs w:val="24"/>
          <w:lang w:val="sr-Cyrl-CS"/>
        </w:rPr>
        <w:t>011-1758/21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od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08. </w:t>
      </w:r>
      <w:r w:rsidR="00AD4F32">
        <w:rPr>
          <w:rStyle w:val="colornavy"/>
          <w:rFonts w:ascii="Times New Roman" w:hAnsi="Times New Roman"/>
          <w:szCs w:val="24"/>
          <w:lang w:val="ru-RU"/>
        </w:rPr>
        <w:t>oktobra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 2021. </w:t>
      </w:r>
      <w:r w:rsidR="00AD4F32">
        <w:rPr>
          <w:rStyle w:val="colornavy"/>
          <w:rFonts w:ascii="Times New Roman" w:hAnsi="Times New Roman"/>
          <w:szCs w:val="24"/>
          <w:lang w:val="ru-RU"/>
        </w:rPr>
        <w:t>godine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), </w:t>
      </w:r>
      <w:r w:rsidR="00AD4F32">
        <w:rPr>
          <w:rStyle w:val="colornavy"/>
          <w:rFonts w:ascii="Times New Roman" w:hAnsi="Times New Roman"/>
          <w:szCs w:val="24"/>
          <w:lang w:val="ru-RU"/>
        </w:rPr>
        <w:t>u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na</w:t>
      </w:r>
      <w:r w:rsidR="00AD4F32" w:rsidRPr="00AD4F32">
        <w:rPr>
          <w:rStyle w:val="colornavy"/>
          <w:rFonts w:ascii="Times New Roman" w:hAnsi="Times New Roman"/>
          <w:szCs w:val="24"/>
          <w:lang w:val="sr-Cyrl-CS"/>
        </w:rPr>
        <w:t>č</w:t>
      </w:r>
      <w:r w:rsidR="00AD4F32">
        <w:rPr>
          <w:rStyle w:val="colornavy"/>
          <w:rFonts w:ascii="Times New Roman" w:hAnsi="Times New Roman"/>
          <w:szCs w:val="24"/>
          <w:lang w:val="ru-RU"/>
        </w:rPr>
        <w:t>elu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>.</w:t>
      </w:r>
    </w:p>
    <w:p w:rsidR="0098388A" w:rsidRPr="0038480B" w:rsidRDefault="00AD4F32" w:rsidP="0098388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ru-RU"/>
        </w:rPr>
        <w:t>Maja</w:t>
      </w:r>
      <w:r w:rsidR="00215B92" w:rsidRPr="00AD4F3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Ma</w:t>
      </w:r>
      <w:r w:rsidRPr="00AD4F32">
        <w:rPr>
          <w:rFonts w:ascii="Times New Roman" w:hAnsi="Times New Roman"/>
          <w:b/>
          <w:szCs w:val="24"/>
          <w:lang w:val="sr-Cyrl-CS"/>
        </w:rPr>
        <w:t>č</w:t>
      </w:r>
      <w:r>
        <w:rPr>
          <w:rFonts w:ascii="Times New Roman" w:hAnsi="Times New Roman"/>
          <w:b/>
          <w:szCs w:val="24"/>
          <w:lang w:val="ru-RU"/>
        </w:rPr>
        <w:t>u</w:t>
      </w:r>
      <w:r w:rsidRPr="00AD4F32">
        <w:rPr>
          <w:rFonts w:ascii="Times New Roman" w:hAnsi="Times New Roman"/>
          <w:b/>
          <w:szCs w:val="24"/>
          <w:lang w:val="sr-Cyrl-CS"/>
        </w:rPr>
        <w:t>ž</w:t>
      </w:r>
      <w:r>
        <w:rPr>
          <w:rFonts w:ascii="Times New Roman" w:hAnsi="Times New Roman"/>
          <w:b/>
          <w:szCs w:val="24"/>
          <w:lang w:val="ru-RU"/>
        </w:rPr>
        <w:t>i</w:t>
      </w:r>
      <w:r w:rsidRPr="00AD4F32">
        <w:rPr>
          <w:rFonts w:ascii="Times New Roman" w:hAnsi="Times New Roman"/>
          <w:b/>
          <w:szCs w:val="24"/>
          <w:lang w:val="sr-Cyrl-CS"/>
        </w:rPr>
        <w:t>ć</w:t>
      </w:r>
      <w:r w:rsidR="00215B92" w:rsidRPr="00AD4F3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Puzi</w:t>
      </w:r>
      <w:r w:rsidRPr="00AD4F32">
        <w:rPr>
          <w:rFonts w:ascii="Times New Roman" w:hAnsi="Times New Roman"/>
          <w:b/>
          <w:szCs w:val="24"/>
          <w:lang w:val="sr-Cyrl-CS"/>
        </w:rPr>
        <w:t>ć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obrazlo</w:t>
      </w:r>
      <w:r w:rsidRPr="00AD4F32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ila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Predlog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zakona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AD4F32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titniku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gra</w:t>
      </w:r>
      <w:r w:rsidRPr="00AD4F32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  <w:lang w:val="ru-RU"/>
        </w:rPr>
        <w:t>ana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Predlog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zakona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izmenama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dopunama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Zakona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slobodnom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pristupu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informacijama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od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javnog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zna</w:t>
      </w:r>
      <w:r w:rsidRPr="00AD4F32">
        <w:rPr>
          <w:rFonts w:ascii="Times New Roman" w:hAnsi="Times New Roman"/>
          <w:szCs w:val="24"/>
          <w:lang w:val="sr-Cyrl-CS"/>
        </w:rPr>
        <w:t>č</w:t>
      </w:r>
      <w:r>
        <w:rPr>
          <w:rFonts w:ascii="Times New Roman" w:hAnsi="Times New Roman"/>
          <w:szCs w:val="24"/>
          <w:lang w:val="ru-RU"/>
        </w:rPr>
        <w:t>aja</w:t>
      </w:r>
      <w:r w:rsidR="0038480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suštinski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važni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razvoj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dobre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kojima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unapređuje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status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nadležnost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Zaštitnika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Poverenika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informacije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javnog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značaja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zaštitu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podataka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ličnosti</w:t>
      </w:r>
      <w:r w:rsidR="0038480B">
        <w:rPr>
          <w:rFonts w:ascii="Times New Roman" w:hAnsi="Times New Roman"/>
          <w:szCs w:val="24"/>
          <w:lang w:val="sr-Cyrl-RS"/>
        </w:rPr>
        <w:t xml:space="preserve"> (</w:t>
      </w:r>
      <w:r>
        <w:rPr>
          <w:rFonts w:ascii="Times New Roman" w:hAnsi="Times New Roman"/>
          <w:szCs w:val="24"/>
          <w:lang w:val="sr-Cyrl-RS"/>
        </w:rPr>
        <w:t>u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daljem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tekstu</w:t>
      </w:r>
      <w:r w:rsidR="0038480B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Poverenik</w:t>
      </w:r>
      <w:r w:rsidR="0038480B">
        <w:rPr>
          <w:rFonts w:ascii="Times New Roman" w:hAnsi="Times New Roman"/>
          <w:szCs w:val="24"/>
          <w:lang w:val="sr-Cyrl-RS"/>
        </w:rPr>
        <w:t xml:space="preserve">), </w:t>
      </w:r>
      <w:r>
        <w:rPr>
          <w:rFonts w:ascii="Times New Roman" w:hAnsi="Times New Roman"/>
          <w:szCs w:val="24"/>
          <w:lang w:val="sr-Cyrl-RS"/>
        </w:rPr>
        <w:t>te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njima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unapređuje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odgovornost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transparentnost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njenog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rada</w:t>
      </w:r>
      <w:r w:rsidR="0038480B">
        <w:rPr>
          <w:rFonts w:ascii="Times New Roman" w:hAnsi="Times New Roman"/>
          <w:szCs w:val="24"/>
          <w:lang w:val="sr-Cyrl-RS"/>
        </w:rPr>
        <w:t>.</w:t>
      </w:r>
    </w:p>
    <w:p w:rsidR="0038480B" w:rsidRDefault="00AD4F32" w:rsidP="0098388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ru-RU"/>
        </w:rPr>
        <w:t>Istakla</w:t>
      </w:r>
      <w:r w:rsidR="00215B92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215B92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215B92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se</w:t>
      </w:r>
      <w:r w:rsidR="00215B92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zna</w:t>
      </w:r>
      <w:r w:rsidRPr="00AD4F32">
        <w:rPr>
          <w:rFonts w:ascii="Times New Roman" w:hAnsi="Times New Roman"/>
          <w:szCs w:val="24"/>
          <w:lang w:val="sr-Cyrl-RS"/>
        </w:rPr>
        <w:t>č</w:t>
      </w:r>
      <w:r>
        <w:rPr>
          <w:rFonts w:ascii="Times New Roman" w:hAnsi="Times New Roman"/>
          <w:szCs w:val="24"/>
          <w:lang w:val="ru-RU"/>
        </w:rPr>
        <w:t>ajne</w:t>
      </w:r>
      <w:r w:rsidR="00215B92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novine</w:t>
      </w:r>
      <w:r w:rsidR="00215B92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ovih</w:t>
      </w:r>
      <w:r w:rsidR="00215B92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zakona</w:t>
      </w:r>
      <w:r w:rsidR="00215B92" w:rsidRPr="00AD4F32">
        <w:rPr>
          <w:rFonts w:ascii="Times New Roman" w:hAnsi="Times New Roman"/>
          <w:szCs w:val="24"/>
          <w:lang w:val="sr-Cyrl-RS"/>
        </w:rPr>
        <w:t xml:space="preserve"> </w:t>
      </w:r>
      <w:r w:rsidR="0044442C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ogledaju</w:t>
      </w:r>
      <w:r w:rsidR="0044442C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44442C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postupku</w:t>
      </w:r>
      <w:r w:rsidR="0044442C" w:rsidRPr="00AD4F32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ru-RU"/>
        </w:rPr>
        <w:t>izbora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AD4F32">
        <w:rPr>
          <w:rFonts w:ascii="Times New Roman" w:hAnsi="Times New Roman"/>
          <w:szCs w:val="24"/>
          <w:lang w:val="sr-Cyrl-RS"/>
        </w:rPr>
        <w:t>š</w:t>
      </w:r>
      <w:r>
        <w:rPr>
          <w:rFonts w:ascii="Times New Roman" w:hAnsi="Times New Roman"/>
          <w:szCs w:val="24"/>
          <w:lang w:val="ru-RU"/>
        </w:rPr>
        <w:t>titnika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gra</w:t>
      </w:r>
      <w:r w:rsidRPr="00AD4F32">
        <w:rPr>
          <w:rFonts w:ascii="Times New Roman" w:hAnsi="Times New Roman"/>
          <w:szCs w:val="24"/>
          <w:lang w:val="sr-Cyrl-RS"/>
        </w:rPr>
        <w:t>đ</w:t>
      </w:r>
      <w:r>
        <w:rPr>
          <w:rFonts w:ascii="Times New Roman" w:hAnsi="Times New Roman"/>
          <w:szCs w:val="24"/>
          <w:lang w:val="ru-RU"/>
        </w:rPr>
        <w:t>ana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odnosno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Poverenika</w:t>
      </w:r>
      <w:r w:rsidR="0038480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biti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transparentniji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omogućiti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učešće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izboru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svim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građanima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ispunjavaju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38480B">
        <w:rPr>
          <w:rFonts w:ascii="Times New Roman" w:hAnsi="Times New Roman"/>
          <w:szCs w:val="24"/>
          <w:lang w:val="sr-Cyrl-RS"/>
        </w:rPr>
        <w:t>.</w:t>
      </w:r>
    </w:p>
    <w:p w:rsidR="00A258BE" w:rsidRDefault="00AD4F32" w:rsidP="0098388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Navela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značajna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novina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produžetak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mandata</w:t>
      </w:r>
      <w:r w:rsidR="0044442C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AD4F32">
        <w:rPr>
          <w:rFonts w:ascii="Times New Roman" w:hAnsi="Times New Roman"/>
          <w:szCs w:val="24"/>
          <w:lang w:val="sr-Cyrl-RS"/>
        </w:rPr>
        <w:t>š</w:t>
      </w:r>
      <w:r>
        <w:rPr>
          <w:rFonts w:ascii="Times New Roman" w:hAnsi="Times New Roman"/>
          <w:szCs w:val="24"/>
          <w:lang w:val="ru-RU"/>
        </w:rPr>
        <w:t>titnika</w:t>
      </w:r>
      <w:r w:rsidR="0044442C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gra</w:t>
      </w:r>
      <w:r w:rsidRPr="00AD4F32">
        <w:rPr>
          <w:rFonts w:ascii="Times New Roman" w:hAnsi="Times New Roman"/>
          <w:szCs w:val="24"/>
          <w:lang w:val="sr-Cyrl-RS"/>
        </w:rPr>
        <w:t>đ</w:t>
      </w:r>
      <w:r>
        <w:rPr>
          <w:rFonts w:ascii="Times New Roman" w:hAnsi="Times New Roman"/>
          <w:szCs w:val="24"/>
          <w:lang w:val="ru-RU"/>
        </w:rPr>
        <w:t>ana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Poverenika</w:t>
      </w:r>
      <w:r w:rsidR="00A258B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biti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birani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period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osam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godina</w:t>
      </w:r>
      <w:r w:rsidR="00A258B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bez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mogućnosti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ponovnog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izbora</w:t>
      </w:r>
      <w:r w:rsidR="00A258B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što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potpunosti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skladu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stavom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Venecijanske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komisije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dovodi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smanjenja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profesionalizacije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ovih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institucija</w:t>
      </w:r>
      <w:r w:rsidR="0044442C" w:rsidRPr="00AD4F32">
        <w:rPr>
          <w:rFonts w:ascii="Times New Roman" w:hAnsi="Times New Roman"/>
          <w:szCs w:val="24"/>
          <w:lang w:val="sr-Cyrl-RS"/>
        </w:rPr>
        <w:t>,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ali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ostavlja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dovoljno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vremena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njihov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proizvede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efekte</w:t>
      </w:r>
      <w:r w:rsidR="00A258BE">
        <w:rPr>
          <w:rFonts w:ascii="Times New Roman" w:hAnsi="Times New Roman"/>
          <w:szCs w:val="24"/>
          <w:lang w:val="sr-Cyrl-RS"/>
        </w:rPr>
        <w:t>.</w:t>
      </w:r>
    </w:p>
    <w:p w:rsidR="0098388A" w:rsidRDefault="00AD4F32" w:rsidP="0098388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Ukazala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samostalno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donositi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akta</w:t>
      </w:r>
      <w:r w:rsidR="0098388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98388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sistematizaciji</w:t>
      </w:r>
      <w:r w:rsidR="0098388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radnih</w:t>
      </w:r>
      <w:r w:rsidR="0098388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mesta</w:t>
      </w:r>
      <w:r w:rsidR="0098388A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ru-RU"/>
        </w:rPr>
        <w:t>uz</w:t>
      </w:r>
      <w:r w:rsidR="0044442C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obavezu</w:t>
      </w:r>
      <w:r w:rsidR="0044442C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obavest</w:t>
      </w:r>
      <w:r>
        <w:rPr>
          <w:rFonts w:ascii="Times New Roman" w:hAnsi="Times New Roman"/>
          <w:szCs w:val="24"/>
          <w:lang w:val="sr-Cyrl-RS"/>
        </w:rPr>
        <w:t>e</w:t>
      </w:r>
      <w:r w:rsidR="0038480B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nadle</w:t>
      </w:r>
      <w:r w:rsidRPr="00AD4F32">
        <w:rPr>
          <w:rFonts w:ascii="Times New Roman" w:hAnsi="Times New Roman"/>
          <w:szCs w:val="24"/>
          <w:lang w:val="sr-Cyrl-RS"/>
        </w:rPr>
        <w:t>ž</w:t>
      </w:r>
      <w:r>
        <w:rPr>
          <w:rFonts w:ascii="Times New Roman" w:hAnsi="Times New Roman"/>
          <w:szCs w:val="24"/>
          <w:lang w:val="ru-RU"/>
        </w:rPr>
        <w:t>ni</w:t>
      </w:r>
      <w:r w:rsidR="0038480B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odbor</w:t>
      </w:r>
      <w:r w:rsidR="0038480B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38480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</w:t>
      </w:r>
      <w:r>
        <w:rPr>
          <w:rFonts w:ascii="Times New Roman" w:hAnsi="Times New Roman"/>
          <w:szCs w:val="24"/>
          <w:lang w:val="ru-RU"/>
        </w:rPr>
        <w:t>kup</w:t>
      </w:r>
      <w:r w:rsidRPr="00AD4F32">
        <w:rPr>
          <w:rFonts w:ascii="Times New Roman" w:hAnsi="Times New Roman"/>
          <w:szCs w:val="24"/>
          <w:lang w:val="sr-Cyrl-RS"/>
        </w:rPr>
        <w:t>š</w:t>
      </w:r>
      <w:r>
        <w:rPr>
          <w:rFonts w:ascii="Times New Roman" w:hAnsi="Times New Roman"/>
          <w:szCs w:val="24"/>
          <w:lang w:val="ru-RU"/>
        </w:rPr>
        <w:t>tine</w:t>
      </w:r>
      <w:r w:rsidR="00A258B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čime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omogućava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transparentnost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ali</w:t>
      </w:r>
      <w:r w:rsidR="00753C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posredan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uticaj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njihovu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organizaciju</w:t>
      </w:r>
      <w:r w:rsidR="0044442C" w:rsidRPr="00AD4F32">
        <w:rPr>
          <w:rFonts w:ascii="Times New Roman" w:hAnsi="Times New Roman"/>
          <w:szCs w:val="24"/>
          <w:lang w:val="sr-Cyrl-RS"/>
        </w:rPr>
        <w:t xml:space="preserve">. </w:t>
      </w:r>
    </w:p>
    <w:p w:rsidR="00A258BE" w:rsidRDefault="00AD4F32" w:rsidP="0098388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Rekla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predlozima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unapređuje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budžetsko</w:t>
      </w:r>
      <w:r w:rsidR="00A258BE">
        <w:rPr>
          <w:rFonts w:ascii="Times New Roman" w:hAnsi="Times New Roman"/>
          <w:szCs w:val="24"/>
          <w:lang w:val="sr-Cyrl-RS"/>
        </w:rPr>
        <w:t>-</w:t>
      </w:r>
      <w:r>
        <w:rPr>
          <w:rFonts w:ascii="Times New Roman" w:hAnsi="Times New Roman"/>
          <w:szCs w:val="24"/>
          <w:lang w:val="sr-Cyrl-RS"/>
        </w:rPr>
        <w:t>finansijska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nezavisnost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Zaštitnika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Poverenika</w:t>
      </w:r>
      <w:r w:rsidR="00A258B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uvođenjem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načela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zabrane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smanjenja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budžetskih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sredstava</w:t>
      </w:r>
      <w:r w:rsidR="00A258B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što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takođe</w:t>
      </w:r>
      <w:r w:rsidR="00753C9C">
        <w:rPr>
          <w:rFonts w:ascii="Times New Roman" w:hAnsi="Times New Roman"/>
          <w:szCs w:val="24"/>
          <w:lang w:val="sr-Cyrl-RS"/>
        </w:rPr>
        <w:t>,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skladu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venecijanskim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principima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primerima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dobre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prakse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A258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Evropi</w:t>
      </w:r>
      <w:r w:rsidR="00A258BE">
        <w:rPr>
          <w:rFonts w:ascii="Times New Roman" w:hAnsi="Times New Roman"/>
          <w:szCs w:val="24"/>
          <w:lang w:val="sr-Cyrl-RS"/>
        </w:rPr>
        <w:t>.</w:t>
      </w:r>
    </w:p>
    <w:p w:rsidR="00A258BE" w:rsidRPr="00A258BE" w:rsidRDefault="00AD4F32" w:rsidP="0098388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Istakla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Predlogu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Zaštitniku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uvode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samostalni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mehanizmi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praćenje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sprovođenja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dve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međunarodne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konvencije</w:t>
      </w:r>
      <w:r w:rsidR="004B5FA4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Konvencije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pravima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osoba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invaliditetom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Konvencije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Evrope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borbi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protiv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trgovine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ljudima</w:t>
      </w:r>
      <w:r w:rsidR="004B5FA4">
        <w:rPr>
          <w:rFonts w:ascii="Times New Roman" w:hAnsi="Times New Roman"/>
          <w:szCs w:val="24"/>
          <w:lang w:val="sr-Cyrl-RS"/>
        </w:rPr>
        <w:t>.</w:t>
      </w:r>
    </w:p>
    <w:p w:rsidR="003B14BC" w:rsidRPr="004B5FA4" w:rsidRDefault="00AD4F32" w:rsidP="004B5FA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ru-RU"/>
        </w:rPr>
        <w:t>Navela</w:t>
      </w:r>
      <w:r w:rsidR="0098388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jedna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od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novina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unapređenje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efektnosti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efikasnosti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Zaštitnika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preciziranjem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postupaka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sprovode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Zaštitnikom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građana</w:t>
      </w:r>
      <w:r w:rsidR="004B5FA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procesnim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intervencijama</w:t>
      </w:r>
      <w:r w:rsidR="004B5FA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uvo</w:t>
      </w:r>
      <w:r w:rsidRPr="00AD4F32">
        <w:rPr>
          <w:rFonts w:ascii="Times New Roman" w:hAnsi="Times New Roman"/>
          <w:szCs w:val="24"/>
          <w:lang w:val="sr-Cyrl-RS"/>
        </w:rPr>
        <w:t>đ</w:t>
      </w:r>
      <w:r>
        <w:rPr>
          <w:rFonts w:ascii="Times New Roman" w:hAnsi="Times New Roman"/>
          <w:szCs w:val="24"/>
          <w:lang w:val="ru-RU"/>
        </w:rPr>
        <w:t>enje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skra</w:t>
      </w:r>
      <w:r w:rsidRPr="00AD4F32">
        <w:rPr>
          <w:rFonts w:ascii="Times New Roman" w:hAnsi="Times New Roman"/>
          <w:szCs w:val="24"/>
          <w:lang w:val="sr-Cyrl-RS"/>
        </w:rPr>
        <w:t>ć</w:t>
      </w:r>
      <w:r>
        <w:rPr>
          <w:rFonts w:ascii="Times New Roman" w:hAnsi="Times New Roman"/>
          <w:szCs w:val="24"/>
          <w:lang w:val="ru-RU"/>
        </w:rPr>
        <w:t>enog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ispitnog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postupka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propisivanje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rokova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postupanje</w:t>
      </w:r>
      <w:r w:rsidR="00E40C97" w:rsidRPr="00AD4F32">
        <w:rPr>
          <w:rFonts w:ascii="Times New Roman" w:hAnsi="Times New Roman"/>
          <w:szCs w:val="24"/>
          <w:lang w:val="sr-Cyrl-RS"/>
        </w:rPr>
        <w:t>,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 w:rsidRPr="00AD4F32">
        <w:rPr>
          <w:rFonts w:ascii="Times New Roman" w:hAnsi="Times New Roman"/>
          <w:szCs w:val="24"/>
          <w:lang w:val="sr-Cyrl-RS"/>
        </w:rPr>
        <w:t>š</w:t>
      </w:r>
      <w:r>
        <w:rPr>
          <w:rFonts w:ascii="Times New Roman" w:hAnsi="Times New Roman"/>
          <w:szCs w:val="24"/>
          <w:lang w:val="ru-RU"/>
        </w:rPr>
        <w:t>to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građanima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pruža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ve</w:t>
      </w:r>
      <w:r w:rsidRPr="00AD4F32">
        <w:rPr>
          <w:rFonts w:ascii="Times New Roman" w:hAnsi="Times New Roman"/>
          <w:szCs w:val="24"/>
          <w:lang w:val="sr-Cyrl-RS"/>
        </w:rPr>
        <w:t>ć</w:t>
      </w:r>
      <w:r>
        <w:rPr>
          <w:rFonts w:ascii="Times New Roman" w:hAnsi="Times New Roman"/>
          <w:szCs w:val="24"/>
          <w:lang w:val="ru-RU"/>
        </w:rPr>
        <w:t>i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stepen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mogućnosti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procene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ishoda</w:t>
      </w:r>
      <w:r w:rsidR="004B5FA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re</w:t>
      </w:r>
      <w:r w:rsidRPr="00AD4F32">
        <w:rPr>
          <w:rFonts w:ascii="Times New Roman" w:hAnsi="Times New Roman"/>
          <w:szCs w:val="24"/>
          <w:lang w:val="sr-Cyrl-RS"/>
        </w:rPr>
        <w:t>š</w:t>
      </w:r>
      <w:r>
        <w:rPr>
          <w:rFonts w:ascii="Times New Roman" w:hAnsi="Times New Roman"/>
          <w:szCs w:val="24"/>
          <w:lang w:val="ru-RU"/>
        </w:rPr>
        <w:t>avanju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njihovih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zahteva</w:t>
      </w:r>
      <w:r w:rsidR="001C4331" w:rsidRPr="00AD4F32">
        <w:rPr>
          <w:rFonts w:ascii="Times New Roman" w:hAnsi="Times New Roman"/>
          <w:szCs w:val="24"/>
          <w:lang w:val="sr-Cyrl-RS"/>
        </w:rPr>
        <w:t xml:space="preserve">. </w:t>
      </w:r>
    </w:p>
    <w:p w:rsidR="0056678F" w:rsidRDefault="004B5FA4" w:rsidP="001C4331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ab/>
      </w:r>
      <w:r w:rsidR="00AD4F32">
        <w:rPr>
          <w:rFonts w:ascii="Times New Roman" w:hAnsi="Times New Roman"/>
          <w:color w:val="000000"/>
          <w:szCs w:val="24"/>
          <w:lang w:val="sr-Cyrl-RS"/>
        </w:rPr>
        <w:t>Istakla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je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da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novinu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predstavlja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proširenje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opsega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subjekata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koji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ulaze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kategoriju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organa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javnih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vlasti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smislu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propisa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koji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uređuju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slobodan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pristup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informacijama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od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javnog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značaja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AD4F32">
        <w:rPr>
          <w:rFonts w:ascii="Times New Roman" w:hAnsi="Times New Roman"/>
          <w:color w:val="000000"/>
          <w:szCs w:val="24"/>
          <w:lang w:val="sr-Cyrl-RS"/>
        </w:rPr>
        <w:t>kao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i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proširenje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ovlašćenja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Poverenika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AD4F32">
        <w:rPr>
          <w:rFonts w:ascii="Times New Roman" w:hAnsi="Times New Roman"/>
          <w:color w:val="000000"/>
          <w:szCs w:val="24"/>
          <w:lang w:val="sr-Cyrl-RS"/>
        </w:rPr>
        <w:t>kao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što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je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izdavanje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prekršajnih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naloga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do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određene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visine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novčane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kazne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zaprećene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za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pojedine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prekršaje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ne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postupanja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po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zahtevu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AD4F32">
        <w:rPr>
          <w:rFonts w:ascii="Times New Roman" w:hAnsi="Times New Roman"/>
          <w:color w:val="000000"/>
          <w:szCs w:val="24"/>
          <w:lang w:val="sr-Cyrl-RS"/>
        </w:rPr>
        <w:t>čime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će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se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rasteretiti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privredni</w:t>
      </w:r>
      <w:r w:rsidR="0056678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sudovi</w:t>
      </w:r>
      <w:r w:rsidR="0056678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1720AF" w:rsidRDefault="0056678F" w:rsidP="001C4331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ab/>
      </w:r>
      <w:r w:rsidR="00AD4F32">
        <w:rPr>
          <w:rFonts w:ascii="Times New Roman" w:hAnsi="Times New Roman"/>
          <w:color w:val="000000"/>
          <w:szCs w:val="24"/>
          <w:lang w:val="sr-Cyrl-RS"/>
        </w:rPr>
        <w:t>Kao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značajnu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novinu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navela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je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obavezu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organa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javne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vlasti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da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na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svojim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veb</w:t>
      </w:r>
      <w:r>
        <w:rPr>
          <w:rFonts w:ascii="Times New Roman" w:hAnsi="Times New Roman"/>
          <w:color w:val="000000"/>
          <w:szCs w:val="24"/>
          <w:lang w:val="sr-Cyrl-RS"/>
        </w:rPr>
        <w:t>-</w:t>
      </w:r>
      <w:r w:rsidR="00AD4F32">
        <w:rPr>
          <w:rFonts w:ascii="Times New Roman" w:hAnsi="Times New Roman"/>
          <w:color w:val="000000"/>
          <w:szCs w:val="24"/>
          <w:lang w:val="sr-Cyrl-RS"/>
        </w:rPr>
        <w:t>stranicama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iznose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sve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značajne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podatke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iz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svojih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nadležnosti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AD4F32">
        <w:rPr>
          <w:rFonts w:ascii="Times New Roman" w:hAnsi="Times New Roman"/>
          <w:color w:val="000000"/>
          <w:szCs w:val="24"/>
          <w:lang w:val="sr-Cyrl-RS"/>
        </w:rPr>
        <w:t>čime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će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se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smanjiti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potreba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za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podnošenjem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zahteva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za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pristup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informacijama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od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javnog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značaja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od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strane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color w:val="000000"/>
          <w:szCs w:val="24"/>
          <w:lang w:val="sr-Cyrl-RS"/>
        </w:rPr>
        <w:t>građana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. </w:t>
      </w:r>
    </w:p>
    <w:p w:rsidR="00753C9C" w:rsidRPr="004B5FA4" w:rsidRDefault="00753C9C" w:rsidP="001C4331">
      <w:pPr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1D1065" w:rsidRPr="00215B92" w:rsidRDefault="00215B92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15B92">
        <w:rPr>
          <w:rFonts w:ascii="Times New Roman" w:hAnsi="Times New Roman"/>
          <w:szCs w:val="24"/>
          <w:lang w:val="sr-Cyrl-CS"/>
        </w:rPr>
        <w:tab/>
      </w:r>
      <w:r w:rsidR="00AD4F32">
        <w:rPr>
          <w:rFonts w:ascii="Times New Roman" w:hAnsi="Times New Roman"/>
          <w:szCs w:val="24"/>
          <w:lang w:val="sr-Cyrl-CS"/>
        </w:rPr>
        <w:t>Predsedavajući</w:t>
      </w:r>
      <w:r w:rsidR="001E06DF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je</w:t>
      </w:r>
      <w:r w:rsidR="001E06DF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otvorio</w:t>
      </w:r>
      <w:r w:rsidR="001E06DF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raspravu</w:t>
      </w:r>
      <w:r w:rsidR="001E06DF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u</w:t>
      </w:r>
      <w:r w:rsidR="001E06DF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vezi</w:t>
      </w:r>
      <w:r w:rsidR="001E06DF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sa</w:t>
      </w:r>
      <w:r w:rsidR="001E06DF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ovim</w:t>
      </w:r>
      <w:r w:rsidR="001E06DF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tačkama</w:t>
      </w:r>
      <w:r w:rsidR="001E06DF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dnevnog</w:t>
      </w:r>
      <w:r w:rsidR="001E06DF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reda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u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kojoj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su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učestvovali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Marijan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Rističević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Toma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Fila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i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Vladimir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Đukanović</w:t>
      </w:r>
      <w:r w:rsidR="004F2F07" w:rsidRPr="00215B92">
        <w:rPr>
          <w:rFonts w:ascii="Times New Roman" w:hAnsi="Times New Roman"/>
          <w:szCs w:val="24"/>
          <w:lang w:val="sr-Cyrl-CS"/>
        </w:rPr>
        <w:t>.</w:t>
      </w:r>
    </w:p>
    <w:p w:rsidR="001E06DF" w:rsidRPr="00AD4F32" w:rsidRDefault="001E06DF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4F2F07" w:rsidRPr="00AD4F32" w:rsidRDefault="00215B92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AD4F32">
        <w:rPr>
          <w:rFonts w:ascii="Times New Roman" w:hAnsi="Times New Roman"/>
          <w:szCs w:val="24"/>
          <w:lang w:val="sr-Cyrl-CS"/>
        </w:rPr>
        <w:tab/>
      </w:r>
      <w:r w:rsidR="00AD4F32">
        <w:rPr>
          <w:rFonts w:ascii="Times New Roman" w:hAnsi="Times New Roman"/>
          <w:b/>
          <w:szCs w:val="24"/>
          <w:lang w:val="ru-RU"/>
        </w:rPr>
        <w:t>Marijan</w:t>
      </w:r>
      <w:r w:rsidR="004F2F07" w:rsidRPr="00AD4F32">
        <w:rPr>
          <w:rFonts w:ascii="Times New Roman" w:hAnsi="Times New Roman"/>
          <w:b/>
          <w:szCs w:val="24"/>
          <w:lang w:val="sr-Cyrl-CS"/>
        </w:rPr>
        <w:t xml:space="preserve"> </w:t>
      </w:r>
      <w:r w:rsidR="00AD4F32">
        <w:rPr>
          <w:rFonts w:ascii="Times New Roman" w:hAnsi="Times New Roman"/>
          <w:b/>
          <w:szCs w:val="24"/>
          <w:lang w:val="ru-RU"/>
        </w:rPr>
        <w:t>Risti</w:t>
      </w:r>
      <w:r w:rsidR="00AD4F32" w:rsidRPr="00AD4F32">
        <w:rPr>
          <w:rFonts w:ascii="Times New Roman" w:hAnsi="Times New Roman"/>
          <w:b/>
          <w:szCs w:val="24"/>
          <w:lang w:val="sr-Cyrl-CS"/>
        </w:rPr>
        <w:t>č</w:t>
      </w:r>
      <w:r w:rsidR="00AD4F32">
        <w:rPr>
          <w:rFonts w:ascii="Times New Roman" w:hAnsi="Times New Roman"/>
          <w:b/>
          <w:szCs w:val="24"/>
          <w:lang w:val="ru-RU"/>
        </w:rPr>
        <w:t>evi</w:t>
      </w:r>
      <w:r w:rsidR="00AD4F32" w:rsidRPr="00AD4F32">
        <w:rPr>
          <w:rFonts w:ascii="Times New Roman" w:hAnsi="Times New Roman"/>
          <w:b/>
          <w:szCs w:val="24"/>
          <w:lang w:val="sr-Cyrl-CS"/>
        </w:rPr>
        <w:t>ć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je</w:t>
      </w:r>
      <w:r w:rsidR="004F2F07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izneo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predlog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da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se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Predlog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zakona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o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Zaštitniku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građana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i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Predlog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zakona</w:t>
      </w:r>
      <w:r w:rsidR="00450687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</w:t>
      </w:r>
      <w:r w:rsidR="00450687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izmenama</w:t>
      </w:r>
      <w:r w:rsidR="00450687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i</w:t>
      </w:r>
      <w:r w:rsidR="00450687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dopunama</w:t>
      </w:r>
      <w:r w:rsidR="00450687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Zakona</w:t>
      </w:r>
      <w:r w:rsidR="00450687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</w:t>
      </w:r>
      <w:r w:rsidR="00450687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slobodnom</w:t>
      </w:r>
      <w:r w:rsidR="00450687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pristupu</w:t>
      </w:r>
      <w:r w:rsidR="00450687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informacijama</w:t>
      </w:r>
      <w:r w:rsidR="00450687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od</w:t>
      </w:r>
      <w:r w:rsidR="00450687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javnog</w:t>
      </w:r>
      <w:r w:rsidR="00450687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zna</w:t>
      </w:r>
      <w:r w:rsidR="00AD4F32" w:rsidRPr="00AD4F32">
        <w:rPr>
          <w:rFonts w:ascii="Times New Roman" w:hAnsi="Times New Roman"/>
          <w:szCs w:val="24"/>
          <w:lang w:val="sr-Cyrl-CS"/>
        </w:rPr>
        <w:t>č</w:t>
      </w:r>
      <w:r w:rsidR="00AD4F32">
        <w:rPr>
          <w:rFonts w:ascii="Times New Roman" w:hAnsi="Times New Roman"/>
          <w:szCs w:val="24"/>
          <w:lang w:val="ru-RU"/>
        </w:rPr>
        <w:t>aja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izmene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na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način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da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se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doda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član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kojim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bi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plata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Zaštitnika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građana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i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plata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Poverenika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bile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limitirana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do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iznosa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plate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predsednika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države</w:t>
      </w:r>
      <w:r w:rsidR="00450687">
        <w:rPr>
          <w:rFonts w:ascii="Times New Roman" w:hAnsi="Times New Roman"/>
          <w:szCs w:val="24"/>
          <w:lang w:val="sr-Cyrl-RS"/>
        </w:rPr>
        <w:t xml:space="preserve">, </w:t>
      </w:r>
      <w:r w:rsidR="00AD4F32">
        <w:rPr>
          <w:rFonts w:ascii="Times New Roman" w:hAnsi="Times New Roman"/>
          <w:szCs w:val="24"/>
          <w:lang w:val="sr-Cyrl-RS"/>
        </w:rPr>
        <w:t>mada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je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izneo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stav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da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njihova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plata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ne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bi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trebalo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da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bude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veća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od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plate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narodnog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poslanika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i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kao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razlog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naveo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činjenicu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da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Zaštitnika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građana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i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Poverenika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bira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Narodona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skupština</w:t>
      </w:r>
      <w:r w:rsidR="0056678F">
        <w:rPr>
          <w:rFonts w:ascii="Times New Roman" w:hAnsi="Times New Roman"/>
          <w:szCs w:val="24"/>
          <w:lang w:val="sr-Cyrl-RS"/>
        </w:rPr>
        <w:t xml:space="preserve">, </w:t>
      </w:r>
      <w:r w:rsidR="00AD4F32">
        <w:rPr>
          <w:rFonts w:ascii="Times New Roman" w:hAnsi="Times New Roman"/>
          <w:szCs w:val="24"/>
          <w:lang w:val="sr-Cyrl-RS"/>
        </w:rPr>
        <w:t>dok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se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predsednik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države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i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narodni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posllanici</w:t>
      </w:r>
      <w:r w:rsidR="00450687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biraju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na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neposrednim</w:t>
      </w:r>
      <w:r w:rsidR="0056678F">
        <w:rPr>
          <w:rFonts w:ascii="Times New Roman" w:hAnsi="Times New Roman"/>
          <w:szCs w:val="24"/>
          <w:lang w:val="sr-Cyrl-RS"/>
        </w:rPr>
        <w:t xml:space="preserve"> </w:t>
      </w:r>
      <w:r w:rsidR="00AD4F32">
        <w:rPr>
          <w:rFonts w:ascii="Times New Roman" w:hAnsi="Times New Roman"/>
          <w:szCs w:val="24"/>
          <w:lang w:val="sr-Cyrl-RS"/>
        </w:rPr>
        <w:t>izborima</w:t>
      </w:r>
      <w:r w:rsidR="0056678F">
        <w:rPr>
          <w:rFonts w:ascii="Times New Roman" w:hAnsi="Times New Roman"/>
          <w:szCs w:val="24"/>
          <w:lang w:val="sr-Cyrl-RS"/>
        </w:rPr>
        <w:t>.</w:t>
      </w:r>
    </w:p>
    <w:p w:rsidR="004F2F07" w:rsidRPr="00AD4F32" w:rsidRDefault="004F2F07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E5569" w:rsidRDefault="00215B92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15B92">
        <w:rPr>
          <w:rFonts w:ascii="Times New Roman" w:hAnsi="Times New Roman"/>
          <w:szCs w:val="24"/>
          <w:lang w:val="sr-Cyrl-CS"/>
        </w:rPr>
        <w:lastRenderedPageBreak/>
        <w:tab/>
      </w:r>
      <w:r w:rsidR="00AD4F32">
        <w:rPr>
          <w:rFonts w:ascii="Times New Roman" w:hAnsi="Times New Roman"/>
          <w:b/>
          <w:szCs w:val="24"/>
          <w:lang w:val="sr-Cyrl-CS"/>
        </w:rPr>
        <w:t>Toma</w:t>
      </w:r>
      <w:r w:rsidR="004F2F07" w:rsidRPr="00450687">
        <w:rPr>
          <w:rFonts w:ascii="Times New Roman" w:hAnsi="Times New Roman"/>
          <w:b/>
          <w:szCs w:val="24"/>
          <w:lang w:val="sr-Cyrl-CS"/>
        </w:rPr>
        <w:t xml:space="preserve"> </w:t>
      </w:r>
      <w:r w:rsidR="00AD4F32">
        <w:rPr>
          <w:rFonts w:ascii="Times New Roman" w:hAnsi="Times New Roman"/>
          <w:b/>
          <w:szCs w:val="24"/>
          <w:lang w:val="sr-Cyrl-CS"/>
        </w:rPr>
        <w:t>Fila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je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naglasio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da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se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mora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imati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u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vidu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da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i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Zaštitni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građana</w:t>
      </w:r>
      <w:r w:rsidR="00450687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kao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i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Poverenik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u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vršenju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svojih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ovlašćenja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nailaze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na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poteškoće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u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prikupljanju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potrebnih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podataka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i</w:t>
      </w:r>
      <w:r w:rsidR="00450687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informacija</w:t>
      </w:r>
      <w:r w:rsidR="00450687">
        <w:rPr>
          <w:rFonts w:ascii="Times New Roman" w:hAnsi="Times New Roman"/>
          <w:szCs w:val="24"/>
          <w:lang w:val="sr-Cyrl-CS"/>
        </w:rPr>
        <w:t xml:space="preserve">. </w:t>
      </w:r>
    </w:p>
    <w:p w:rsidR="004F2F07" w:rsidRDefault="001E5569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AD4F32">
        <w:rPr>
          <w:rFonts w:ascii="Times New Roman" w:hAnsi="Times New Roman"/>
          <w:szCs w:val="24"/>
          <w:lang w:val="sr-Cyrl-CS"/>
        </w:rPr>
        <w:t>Rekao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je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da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nije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problem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što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je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plata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Zaštitnika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građana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Poverenika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velika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nego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što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su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plate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poslanika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male</w:t>
      </w:r>
      <w:r w:rsidR="004F2F07" w:rsidRPr="00215B92">
        <w:rPr>
          <w:rFonts w:ascii="Times New Roman" w:hAnsi="Times New Roman"/>
          <w:szCs w:val="24"/>
          <w:lang w:val="sr-Cyrl-CS"/>
        </w:rPr>
        <w:t>.</w:t>
      </w:r>
    </w:p>
    <w:p w:rsidR="001E5569" w:rsidRPr="00215B92" w:rsidRDefault="001E5569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4F2F07" w:rsidRPr="00215B92" w:rsidRDefault="00215B92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15B92">
        <w:rPr>
          <w:rFonts w:ascii="Times New Roman" w:hAnsi="Times New Roman"/>
          <w:szCs w:val="24"/>
          <w:lang w:val="sr-Cyrl-CS"/>
        </w:rPr>
        <w:tab/>
      </w:r>
      <w:r w:rsidR="00AD4F32">
        <w:rPr>
          <w:rFonts w:ascii="Times New Roman" w:hAnsi="Times New Roman"/>
          <w:b/>
          <w:szCs w:val="24"/>
          <w:lang w:val="sr-Cyrl-CS"/>
        </w:rPr>
        <w:t>Vladimir</w:t>
      </w:r>
      <w:r w:rsidR="004F2F07" w:rsidRPr="001E5569">
        <w:rPr>
          <w:rFonts w:ascii="Times New Roman" w:hAnsi="Times New Roman"/>
          <w:b/>
          <w:szCs w:val="24"/>
          <w:lang w:val="sr-Cyrl-CS"/>
        </w:rPr>
        <w:t xml:space="preserve"> </w:t>
      </w:r>
      <w:r w:rsidR="00AD4F32">
        <w:rPr>
          <w:rFonts w:ascii="Times New Roman" w:hAnsi="Times New Roman"/>
          <w:b/>
          <w:szCs w:val="24"/>
          <w:lang w:val="sr-Cyrl-CS"/>
        </w:rPr>
        <w:t>Đukanović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je</w:t>
      </w:r>
      <w:r w:rsidR="004F2F07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izrazio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stav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da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je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potrebno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na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drugačiji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način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utvrditi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ulogu</w:t>
      </w:r>
      <w:r w:rsidR="001E5569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nadležnosti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i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značaj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nezavisnih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državnih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organa</w:t>
      </w:r>
      <w:r w:rsidR="001E5569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s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obzirom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da</w:t>
      </w:r>
      <w:r w:rsidR="001E5569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po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njegovom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mišljenju</w:t>
      </w:r>
      <w:r w:rsidR="001E5569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nezavisni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državni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organi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egzistiraju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kao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četvrta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grana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vlasti</w:t>
      </w:r>
      <w:r w:rsidR="001E5569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što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nije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dobro</w:t>
      </w:r>
      <w:r w:rsidR="00E0596B">
        <w:rPr>
          <w:rFonts w:ascii="Times New Roman" w:hAnsi="Times New Roman"/>
          <w:szCs w:val="24"/>
          <w:lang w:val="sr-Cyrl-CS"/>
        </w:rPr>
        <w:t>.</w:t>
      </w:r>
    </w:p>
    <w:p w:rsidR="00215B92" w:rsidRPr="00215B92" w:rsidRDefault="00215B92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11B2C" w:rsidRPr="00215B92" w:rsidRDefault="00415CFF" w:rsidP="00711B2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15B92">
        <w:rPr>
          <w:rFonts w:ascii="Times New Roman" w:hAnsi="Times New Roman"/>
          <w:szCs w:val="24"/>
          <w:lang w:val="sr-Cyrl-CS"/>
        </w:rPr>
        <w:tab/>
      </w:r>
      <w:r w:rsidR="00AD4F32">
        <w:rPr>
          <w:rFonts w:ascii="Times New Roman" w:hAnsi="Times New Roman"/>
          <w:szCs w:val="24"/>
          <w:lang w:val="sr-Cyrl-CS"/>
        </w:rPr>
        <w:t>Kako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se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više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niko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nije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javio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za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reč</w:t>
      </w:r>
      <w:r w:rsidRP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predsedavajući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je</w:t>
      </w:r>
      <w:r w:rsidR="001E5569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zaključio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raspravu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nakon</w:t>
      </w:r>
      <w:r w:rsidR="00711B2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čega</w:t>
      </w:r>
      <w:r w:rsidR="00711B2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je</w:t>
      </w:r>
      <w:r w:rsidR="00711B2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Odbor</w:t>
      </w:r>
      <w:r w:rsidR="00711B2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obavio</w:t>
      </w:r>
      <w:r w:rsidR="00711B2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glasanje</w:t>
      </w:r>
      <w:r w:rsidR="00711B2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</w:t>
      </w:r>
      <w:r w:rsidR="00711B2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svakoj</w:t>
      </w:r>
      <w:r w:rsidR="00711B2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tački</w:t>
      </w:r>
      <w:r w:rsidR="00711B2C"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posebno</w:t>
      </w:r>
      <w:r w:rsidR="00711B2C" w:rsidRPr="00215B92">
        <w:rPr>
          <w:rFonts w:ascii="Times New Roman" w:hAnsi="Times New Roman"/>
          <w:szCs w:val="24"/>
          <w:lang w:val="sr-Cyrl-CS"/>
        </w:rPr>
        <w:t>.</w:t>
      </w:r>
    </w:p>
    <w:p w:rsidR="00711B2C" w:rsidRPr="00215B92" w:rsidRDefault="00711B2C" w:rsidP="00711B2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E5569" w:rsidRPr="001E5569" w:rsidRDefault="00215B92" w:rsidP="001E5569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 w:rsidRPr="00215B92">
        <w:rPr>
          <w:rFonts w:ascii="Times New Roman" w:hAnsi="Times New Roman"/>
          <w:szCs w:val="24"/>
          <w:lang w:val="sr-Cyrl-CS"/>
        </w:rPr>
        <w:tab/>
      </w:r>
      <w:r w:rsidR="00AD4F32">
        <w:rPr>
          <w:rFonts w:ascii="Times New Roman" w:hAnsi="Times New Roman"/>
          <w:b/>
          <w:szCs w:val="24"/>
          <w:lang w:val="sr-Cyrl-CS"/>
        </w:rPr>
        <w:t>PRVA</w:t>
      </w:r>
      <w:r w:rsidR="00711B2C" w:rsidRPr="00215B92">
        <w:rPr>
          <w:rFonts w:ascii="Times New Roman" w:hAnsi="Times New Roman"/>
          <w:b/>
          <w:szCs w:val="24"/>
          <w:lang w:val="sr-Cyrl-CS"/>
        </w:rPr>
        <w:t xml:space="preserve"> </w:t>
      </w:r>
      <w:r w:rsidR="00AD4F32">
        <w:rPr>
          <w:rFonts w:ascii="Times New Roman" w:hAnsi="Times New Roman"/>
          <w:b/>
          <w:szCs w:val="24"/>
          <w:lang w:val="sr-Cyrl-CS"/>
        </w:rPr>
        <w:t>TAČKA</w:t>
      </w:r>
      <w:r w:rsidR="00711B2C" w:rsidRPr="00215B92">
        <w:rPr>
          <w:rFonts w:ascii="Times New Roman" w:hAnsi="Times New Roman"/>
          <w:szCs w:val="24"/>
          <w:lang w:val="sr-Cyrl-CS"/>
        </w:rPr>
        <w:t xml:space="preserve"> - </w:t>
      </w:r>
      <w:r w:rsidR="00AD4F32">
        <w:rPr>
          <w:rStyle w:val="colornavy"/>
          <w:rFonts w:ascii="Times New Roman" w:hAnsi="Times New Roman"/>
          <w:szCs w:val="24"/>
          <w:lang w:val="ru-RU"/>
        </w:rPr>
        <w:t>Razmatranje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Predloga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zakona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Za</w:t>
      </w:r>
      <w:r w:rsidR="00AD4F32" w:rsidRPr="00AD4F32">
        <w:rPr>
          <w:rFonts w:ascii="Times New Roman" w:hAnsi="Times New Roman"/>
          <w:szCs w:val="24"/>
          <w:lang w:val="sr-Cyrl-CS"/>
        </w:rPr>
        <w:t>š</w:t>
      </w:r>
      <w:r w:rsidR="00AD4F32">
        <w:rPr>
          <w:rFonts w:ascii="Times New Roman" w:hAnsi="Times New Roman"/>
          <w:szCs w:val="24"/>
          <w:lang w:val="ru-RU"/>
        </w:rPr>
        <w:t>titniku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gra</w:t>
      </w:r>
      <w:r w:rsidR="00AD4F32" w:rsidRPr="00AD4F32">
        <w:rPr>
          <w:rFonts w:ascii="Times New Roman" w:hAnsi="Times New Roman"/>
          <w:szCs w:val="24"/>
          <w:lang w:val="sr-Cyrl-CS"/>
        </w:rPr>
        <w:t>đ</w:t>
      </w:r>
      <w:r w:rsidR="00AD4F32">
        <w:rPr>
          <w:rFonts w:ascii="Times New Roman" w:hAnsi="Times New Roman"/>
          <w:szCs w:val="24"/>
          <w:lang w:val="ru-RU"/>
        </w:rPr>
        <w:t>ana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Style w:val="colornavy"/>
          <w:rFonts w:ascii="Times New Roman" w:hAnsi="Times New Roman"/>
          <w:szCs w:val="24"/>
          <w:lang w:val="ru-RU"/>
        </w:rPr>
        <w:t>koji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je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podnela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Vlada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   (</w:t>
      </w:r>
      <w:r w:rsidR="00AD4F32">
        <w:rPr>
          <w:rStyle w:val="colornavy"/>
          <w:rFonts w:ascii="Times New Roman" w:hAnsi="Times New Roman"/>
          <w:szCs w:val="24"/>
          <w:lang w:val="ru-RU"/>
        </w:rPr>
        <w:t>broj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Pr="00AD4F32">
        <w:rPr>
          <w:rFonts w:ascii="Times New Roman" w:hAnsi="Times New Roman"/>
          <w:szCs w:val="24"/>
          <w:lang w:val="sr-Cyrl-CS"/>
        </w:rPr>
        <w:t>011-1759/21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od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08. </w:t>
      </w:r>
      <w:r w:rsidR="00AD4F32">
        <w:rPr>
          <w:rStyle w:val="colornavy"/>
          <w:rFonts w:ascii="Times New Roman" w:hAnsi="Times New Roman"/>
          <w:szCs w:val="24"/>
          <w:lang w:val="ru-RU"/>
        </w:rPr>
        <w:t>oktobra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 2021. </w:t>
      </w:r>
      <w:r w:rsidR="00AD4F32">
        <w:rPr>
          <w:rStyle w:val="colornavy"/>
          <w:rFonts w:ascii="Times New Roman" w:hAnsi="Times New Roman"/>
          <w:szCs w:val="24"/>
          <w:lang w:val="ru-RU"/>
        </w:rPr>
        <w:t>godine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), </w:t>
      </w:r>
      <w:r w:rsidR="00AD4F32">
        <w:rPr>
          <w:rStyle w:val="colornavy"/>
          <w:rFonts w:ascii="Times New Roman" w:hAnsi="Times New Roman"/>
          <w:szCs w:val="24"/>
          <w:lang w:val="ru-RU"/>
        </w:rPr>
        <w:t>u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na</w:t>
      </w:r>
      <w:r w:rsidR="00AD4F32" w:rsidRPr="00AD4F32">
        <w:rPr>
          <w:rStyle w:val="colornavy"/>
          <w:rFonts w:ascii="Times New Roman" w:hAnsi="Times New Roman"/>
          <w:szCs w:val="24"/>
          <w:lang w:val="sr-Cyrl-CS"/>
        </w:rPr>
        <w:t>č</w:t>
      </w:r>
      <w:r w:rsidR="00AD4F32">
        <w:rPr>
          <w:rStyle w:val="colornavy"/>
          <w:rFonts w:ascii="Times New Roman" w:hAnsi="Times New Roman"/>
          <w:szCs w:val="24"/>
          <w:lang w:val="ru-RU"/>
        </w:rPr>
        <w:t>elu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>.</w:t>
      </w:r>
    </w:p>
    <w:p w:rsidR="00F20522" w:rsidRPr="00215B92" w:rsidRDefault="00711B2C" w:rsidP="00753C9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15B92">
        <w:rPr>
          <w:rFonts w:ascii="Times New Roman" w:hAnsi="Times New Roman"/>
          <w:szCs w:val="24"/>
          <w:lang w:val="sr-Cyrl-CS"/>
        </w:rPr>
        <w:tab/>
      </w:r>
      <w:r w:rsidR="00AD4F32">
        <w:rPr>
          <w:rFonts w:ascii="Times New Roman" w:hAnsi="Times New Roman"/>
          <w:szCs w:val="24"/>
          <w:lang w:val="sr-Cyrl-CS"/>
        </w:rPr>
        <w:t>Predsednik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Odbora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je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stavio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glasanje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predlog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Odbor</w:t>
      </w:r>
      <w:r w:rsidRP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u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skladu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članom</w:t>
      </w:r>
      <w:r w:rsidRPr="00215B92">
        <w:rPr>
          <w:rFonts w:ascii="Times New Roman" w:hAnsi="Times New Roman"/>
          <w:szCs w:val="24"/>
          <w:lang w:val="sr-Cyrl-CS"/>
        </w:rPr>
        <w:t xml:space="preserve"> 155. </w:t>
      </w:r>
      <w:r w:rsidR="00AD4F32">
        <w:rPr>
          <w:rFonts w:ascii="Times New Roman" w:hAnsi="Times New Roman"/>
          <w:szCs w:val="24"/>
          <w:lang w:val="sr-Cyrl-CS"/>
        </w:rPr>
        <w:t>stav</w:t>
      </w:r>
      <w:r w:rsidRPr="00215B92">
        <w:rPr>
          <w:rFonts w:ascii="Times New Roman" w:hAnsi="Times New Roman"/>
          <w:szCs w:val="24"/>
          <w:lang w:val="sr-Cyrl-CS"/>
        </w:rPr>
        <w:t xml:space="preserve"> 2. </w:t>
      </w:r>
      <w:r w:rsidR="00AD4F32">
        <w:rPr>
          <w:rFonts w:ascii="Times New Roman" w:hAnsi="Times New Roman"/>
          <w:szCs w:val="24"/>
          <w:lang w:val="sr-Cyrl-CS"/>
        </w:rPr>
        <w:t>Poslovnika</w:t>
      </w:r>
      <w:r w:rsidRP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odluči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predloži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Narodnoj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skupštini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prihvati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Predlog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zakona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Za</w:t>
      </w:r>
      <w:r w:rsidR="00AD4F32" w:rsidRPr="00AD4F32">
        <w:rPr>
          <w:rFonts w:ascii="Times New Roman" w:hAnsi="Times New Roman"/>
          <w:szCs w:val="24"/>
          <w:lang w:val="sr-Cyrl-CS"/>
        </w:rPr>
        <w:t>š</w:t>
      </w:r>
      <w:r w:rsidR="00AD4F32">
        <w:rPr>
          <w:rFonts w:ascii="Times New Roman" w:hAnsi="Times New Roman"/>
          <w:szCs w:val="24"/>
          <w:lang w:val="ru-RU"/>
        </w:rPr>
        <w:t>titniku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gra</w:t>
      </w:r>
      <w:r w:rsidR="00AD4F32" w:rsidRPr="00AD4F32">
        <w:rPr>
          <w:rFonts w:ascii="Times New Roman" w:hAnsi="Times New Roman"/>
          <w:szCs w:val="24"/>
          <w:lang w:val="sr-Cyrl-CS"/>
        </w:rPr>
        <w:t>đ</w:t>
      </w:r>
      <w:r w:rsidR="00AD4F32">
        <w:rPr>
          <w:rFonts w:ascii="Times New Roman" w:hAnsi="Times New Roman"/>
          <w:szCs w:val="24"/>
          <w:lang w:val="ru-RU"/>
        </w:rPr>
        <w:t>ana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ru-RU"/>
        </w:rPr>
        <w:t>u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na</w:t>
      </w:r>
      <w:r w:rsidR="00AD4F32" w:rsidRPr="00AD4F32">
        <w:rPr>
          <w:rFonts w:ascii="Times New Roman" w:hAnsi="Times New Roman"/>
          <w:szCs w:val="24"/>
          <w:lang w:val="sr-Cyrl-CS"/>
        </w:rPr>
        <w:t>č</w:t>
      </w:r>
      <w:r w:rsidR="00AD4F32">
        <w:rPr>
          <w:rFonts w:ascii="Times New Roman" w:hAnsi="Times New Roman"/>
          <w:szCs w:val="24"/>
          <w:lang w:val="ru-RU"/>
        </w:rPr>
        <w:t>elu</w:t>
      </w:r>
      <w:r w:rsidR="00215B92" w:rsidRPr="00AD4F32">
        <w:rPr>
          <w:rFonts w:ascii="Times New Roman" w:hAnsi="Times New Roman"/>
          <w:szCs w:val="24"/>
          <w:lang w:val="sr-Cyrl-CS"/>
        </w:rPr>
        <w:t>.</w:t>
      </w:r>
    </w:p>
    <w:p w:rsidR="00F20522" w:rsidRPr="00215B92" w:rsidRDefault="00AD4F3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E059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2052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2052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E3435" w:rsidRPr="00215B92">
        <w:rPr>
          <w:rFonts w:ascii="Times New Roman" w:hAnsi="Times New Roman"/>
          <w:szCs w:val="24"/>
          <w:lang w:val="sr-Cyrl-CS"/>
        </w:rPr>
        <w:t>.</w:t>
      </w:r>
    </w:p>
    <w:p w:rsidR="00EE3435" w:rsidRPr="00215B92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15B92" w:rsidRDefault="00AD4F32" w:rsidP="00753C9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B0906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B0906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0B0906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B0906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B0906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0B0906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61145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61145F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0B0906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0B0906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15B92">
        <w:rPr>
          <w:rFonts w:ascii="Times New Roman" w:hAnsi="Times New Roman"/>
          <w:szCs w:val="24"/>
          <w:lang w:val="sr-Cyrl-CS"/>
        </w:rPr>
        <w:t>.</w:t>
      </w:r>
    </w:p>
    <w:p w:rsidR="000B0906" w:rsidRPr="00215B92" w:rsidRDefault="00AD4F32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2EF2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B0906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0B0906" w:rsidRPr="00215B92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0B0906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B0906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B0906" w:rsidRPr="00215B92">
        <w:rPr>
          <w:rFonts w:ascii="Times New Roman" w:hAnsi="Times New Roman"/>
          <w:szCs w:val="24"/>
          <w:lang w:val="sr-Cyrl-CS"/>
        </w:rPr>
        <w:t>.</w:t>
      </w:r>
    </w:p>
    <w:p w:rsidR="00DF4F93" w:rsidRPr="00215B92" w:rsidRDefault="00DF4F93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1E5569" w:rsidRPr="001E5569" w:rsidRDefault="00215B92" w:rsidP="001E5569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 w:rsidRPr="00215B92">
        <w:rPr>
          <w:rFonts w:ascii="Times New Roman" w:hAnsi="Times New Roman"/>
          <w:b/>
          <w:szCs w:val="24"/>
          <w:lang w:val="sr-Cyrl-CS"/>
        </w:rPr>
        <w:tab/>
      </w:r>
      <w:r w:rsidR="00AD4F32">
        <w:rPr>
          <w:rFonts w:ascii="Times New Roman" w:hAnsi="Times New Roman"/>
          <w:b/>
          <w:szCs w:val="24"/>
          <w:lang w:val="sr-Cyrl-CS"/>
        </w:rPr>
        <w:t>DRUGA</w:t>
      </w:r>
      <w:r w:rsidR="00DF4F93" w:rsidRPr="00215B92">
        <w:rPr>
          <w:rFonts w:ascii="Times New Roman" w:hAnsi="Times New Roman"/>
          <w:b/>
          <w:szCs w:val="24"/>
          <w:lang w:val="sr-Cyrl-CS"/>
        </w:rPr>
        <w:t xml:space="preserve"> </w:t>
      </w:r>
      <w:r w:rsidR="00AD4F32">
        <w:rPr>
          <w:rFonts w:ascii="Times New Roman" w:hAnsi="Times New Roman"/>
          <w:b/>
          <w:szCs w:val="24"/>
          <w:lang w:val="sr-Cyrl-CS"/>
        </w:rPr>
        <w:t>TAČKA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- </w:t>
      </w:r>
      <w:r w:rsidR="00AD4F32">
        <w:rPr>
          <w:rStyle w:val="colornavy"/>
          <w:rFonts w:ascii="Times New Roman" w:hAnsi="Times New Roman"/>
          <w:szCs w:val="24"/>
          <w:lang w:val="ru-RU"/>
        </w:rPr>
        <w:t>Razmatranje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Predloga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zakona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izmenama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i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dopunama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Zakona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slobodnom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pristupu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informacijama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od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javnog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zna</w:t>
      </w:r>
      <w:r w:rsidR="00AD4F32" w:rsidRPr="00AD4F32">
        <w:rPr>
          <w:rFonts w:ascii="Times New Roman" w:hAnsi="Times New Roman"/>
          <w:szCs w:val="24"/>
          <w:lang w:val="sr-Cyrl-CS"/>
        </w:rPr>
        <w:t>č</w:t>
      </w:r>
      <w:r w:rsidR="00AD4F32">
        <w:rPr>
          <w:rFonts w:ascii="Times New Roman" w:hAnsi="Times New Roman"/>
          <w:szCs w:val="24"/>
          <w:lang w:val="ru-RU"/>
        </w:rPr>
        <w:t>aja</w:t>
      </w:r>
      <w:r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koji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je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podnela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Vlada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( </w:t>
      </w:r>
      <w:r w:rsidR="00AD4F32">
        <w:rPr>
          <w:rStyle w:val="colornavy"/>
          <w:rFonts w:ascii="Times New Roman" w:hAnsi="Times New Roman"/>
          <w:szCs w:val="24"/>
          <w:lang w:val="ru-RU"/>
        </w:rPr>
        <w:t>broj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Pr="00AD4F32">
        <w:rPr>
          <w:rFonts w:ascii="Times New Roman" w:hAnsi="Times New Roman"/>
          <w:szCs w:val="24"/>
          <w:lang w:val="sr-Cyrl-CS"/>
        </w:rPr>
        <w:t>011-1758/21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od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08. </w:t>
      </w:r>
      <w:r w:rsidR="00AD4F32">
        <w:rPr>
          <w:rStyle w:val="colornavy"/>
          <w:rFonts w:ascii="Times New Roman" w:hAnsi="Times New Roman"/>
          <w:szCs w:val="24"/>
          <w:lang w:val="ru-RU"/>
        </w:rPr>
        <w:t>oktobra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 2021. </w:t>
      </w:r>
      <w:r w:rsidR="00AD4F32">
        <w:rPr>
          <w:rStyle w:val="colornavy"/>
          <w:rFonts w:ascii="Times New Roman" w:hAnsi="Times New Roman"/>
          <w:szCs w:val="24"/>
          <w:lang w:val="ru-RU"/>
        </w:rPr>
        <w:t>godine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), </w:t>
      </w:r>
      <w:r w:rsidR="00AD4F32">
        <w:rPr>
          <w:rStyle w:val="colornavy"/>
          <w:rFonts w:ascii="Times New Roman" w:hAnsi="Times New Roman"/>
          <w:szCs w:val="24"/>
          <w:lang w:val="ru-RU"/>
        </w:rPr>
        <w:t>u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 xml:space="preserve"> </w:t>
      </w:r>
      <w:r w:rsidR="00AD4F32">
        <w:rPr>
          <w:rStyle w:val="colornavy"/>
          <w:rFonts w:ascii="Times New Roman" w:hAnsi="Times New Roman"/>
          <w:szCs w:val="24"/>
          <w:lang w:val="ru-RU"/>
        </w:rPr>
        <w:t>na</w:t>
      </w:r>
      <w:r w:rsidR="00AD4F32" w:rsidRPr="00AD4F32">
        <w:rPr>
          <w:rStyle w:val="colornavy"/>
          <w:rFonts w:ascii="Times New Roman" w:hAnsi="Times New Roman"/>
          <w:szCs w:val="24"/>
          <w:lang w:val="sr-Cyrl-CS"/>
        </w:rPr>
        <w:t>č</w:t>
      </w:r>
      <w:r w:rsidR="00AD4F32">
        <w:rPr>
          <w:rStyle w:val="colornavy"/>
          <w:rFonts w:ascii="Times New Roman" w:hAnsi="Times New Roman"/>
          <w:szCs w:val="24"/>
          <w:lang w:val="ru-RU"/>
        </w:rPr>
        <w:t>elu</w:t>
      </w:r>
      <w:r w:rsidRPr="00AD4F32">
        <w:rPr>
          <w:rStyle w:val="colornavy"/>
          <w:rFonts w:ascii="Times New Roman" w:hAnsi="Times New Roman"/>
          <w:szCs w:val="24"/>
          <w:lang w:val="sr-Cyrl-CS"/>
        </w:rPr>
        <w:t>.</w:t>
      </w:r>
    </w:p>
    <w:p w:rsidR="00DF4F93" w:rsidRPr="00215B92" w:rsidRDefault="00DF4F93" w:rsidP="001E5569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15B92">
        <w:rPr>
          <w:rFonts w:ascii="Times New Roman" w:hAnsi="Times New Roman"/>
          <w:szCs w:val="24"/>
          <w:lang w:val="sr-Cyrl-CS"/>
        </w:rPr>
        <w:tab/>
      </w:r>
      <w:r w:rsidR="00AD4F32">
        <w:rPr>
          <w:rFonts w:ascii="Times New Roman" w:hAnsi="Times New Roman"/>
          <w:szCs w:val="24"/>
          <w:lang w:val="sr-Cyrl-CS"/>
        </w:rPr>
        <w:t>Predsednik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Odbora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je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stavio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glasanje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predlog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Odbor</w:t>
      </w:r>
      <w:r w:rsidRP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u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skladu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članom</w:t>
      </w:r>
      <w:r w:rsidRPr="00215B92">
        <w:rPr>
          <w:rFonts w:ascii="Times New Roman" w:hAnsi="Times New Roman"/>
          <w:szCs w:val="24"/>
          <w:lang w:val="sr-Cyrl-CS"/>
        </w:rPr>
        <w:t xml:space="preserve"> 155. </w:t>
      </w:r>
      <w:r w:rsidR="00AD4F32">
        <w:rPr>
          <w:rFonts w:ascii="Times New Roman" w:hAnsi="Times New Roman"/>
          <w:szCs w:val="24"/>
          <w:lang w:val="sr-Cyrl-CS"/>
        </w:rPr>
        <w:t>stav</w:t>
      </w:r>
      <w:r w:rsidRPr="00215B92">
        <w:rPr>
          <w:rFonts w:ascii="Times New Roman" w:hAnsi="Times New Roman"/>
          <w:szCs w:val="24"/>
          <w:lang w:val="sr-Cyrl-CS"/>
        </w:rPr>
        <w:t xml:space="preserve"> 2. </w:t>
      </w:r>
      <w:r w:rsidR="00AD4F32">
        <w:rPr>
          <w:rFonts w:ascii="Times New Roman" w:hAnsi="Times New Roman"/>
          <w:szCs w:val="24"/>
          <w:lang w:val="sr-Cyrl-CS"/>
        </w:rPr>
        <w:t>Poslovnika</w:t>
      </w:r>
      <w:r w:rsidRPr="00215B9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sr-Cyrl-CS"/>
        </w:rPr>
        <w:t>odluči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predloži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Narodnoj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skupštini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da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sr-Cyrl-CS"/>
        </w:rPr>
        <w:t>prihvati</w:t>
      </w:r>
      <w:r w:rsidRPr="00215B9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Predlog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zakona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izmenama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i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dopunama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Zakona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slobodnom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pristupu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informacijama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od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javnog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zna</w:t>
      </w:r>
      <w:r w:rsidR="00AD4F32" w:rsidRPr="00AD4F32">
        <w:rPr>
          <w:rFonts w:ascii="Times New Roman" w:hAnsi="Times New Roman"/>
          <w:szCs w:val="24"/>
          <w:lang w:val="sr-Cyrl-CS"/>
        </w:rPr>
        <w:t>č</w:t>
      </w:r>
      <w:r w:rsidR="00AD4F32">
        <w:rPr>
          <w:rFonts w:ascii="Times New Roman" w:hAnsi="Times New Roman"/>
          <w:szCs w:val="24"/>
          <w:lang w:val="ru-RU"/>
        </w:rPr>
        <w:t>aja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, </w:t>
      </w:r>
      <w:r w:rsidR="00AD4F32">
        <w:rPr>
          <w:rFonts w:ascii="Times New Roman" w:hAnsi="Times New Roman"/>
          <w:szCs w:val="24"/>
          <w:lang w:val="ru-RU"/>
        </w:rPr>
        <w:t>u</w:t>
      </w:r>
      <w:r w:rsidR="00215B92" w:rsidRPr="00AD4F32">
        <w:rPr>
          <w:rFonts w:ascii="Times New Roman" w:hAnsi="Times New Roman"/>
          <w:szCs w:val="24"/>
          <w:lang w:val="sr-Cyrl-CS"/>
        </w:rPr>
        <w:t xml:space="preserve"> </w:t>
      </w:r>
      <w:r w:rsidR="00AD4F32">
        <w:rPr>
          <w:rFonts w:ascii="Times New Roman" w:hAnsi="Times New Roman"/>
          <w:szCs w:val="24"/>
          <w:lang w:val="ru-RU"/>
        </w:rPr>
        <w:t>na</w:t>
      </w:r>
      <w:r w:rsidR="00AD4F32" w:rsidRPr="00AD4F32">
        <w:rPr>
          <w:rFonts w:ascii="Times New Roman" w:hAnsi="Times New Roman"/>
          <w:szCs w:val="24"/>
          <w:lang w:val="sr-Cyrl-CS"/>
        </w:rPr>
        <w:t>č</w:t>
      </w:r>
      <w:r w:rsidR="00AD4F32">
        <w:rPr>
          <w:rFonts w:ascii="Times New Roman" w:hAnsi="Times New Roman"/>
          <w:szCs w:val="24"/>
          <w:lang w:val="ru-RU"/>
        </w:rPr>
        <w:t>elu</w:t>
      </w:r>
      <w:r w:rsidR="00215B92" w:rsidRPr="00AD4F32">
        <w:rPr>
          <w:rFonts w:ascii="Times New Roman" w:hAnsi="Times New Roman"/>
          <w:szCs w:val="24"/>
          <w:lang w:val="sr-Cyrl-CS"/>
        </w:rPr>
        <w:t>.</w:t>
      </w:r>
    </w:p>
    <w:p w:rsidR="00DF4F93" w:rsidRPr="00215B92" w:rsidRDefault="00AD4F32" w:rsidP="00DF4F9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56158A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F4F93" w:rsidRPr="00215B92">
        <w:rPr>
          <w:rFonts w:ascii="Times New Roman" w:hAnsi="Times New Roman"/>
          <w:szCs w:val="24"/>
          <w:lang w:val="sr-Cyrl-CS"/>
        </w:rPr>
        <w:t>.</w:t>
      </w:r>
    </w:p>
    <w:p w:rsidR="00DF4F93" w:rsidRPr="00215B92" w:rsidRDefault="00DF4F93" w:rsidP="00DF4F9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DF4F93" w:rsidRPr="00215B92" w:rsidRDefault="00AD4F32" w:rsidP="001E556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F4F93" w:rsidRPr="00215B92">
        <w:rPr>
          <w:rFonts w:ascii="Times New Roman" w:hAnsi="Times New Roman"/>
          <w:szCs w:val="24"/>
          <w:lang w:val="sr-Cyrl-CS"/>
        </w:rPr>
        <w:t>.</w:t>
      </w:r>
    </w:p>
    <w:p w:rsidR="0061145F" w:rsidRDefault="00AD4F32" w:rsidP="001E556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DF4F93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F4F93" w:rsidRPr="00215B92">
        <w:rPr>
          <w:rFonts w:ascii="Times New Roman" w:hAnsi="Times New Roman"/>
          <w:szCs w:val="24"/>
          <w:lang w:val="sr-Cyrl-CS"/>
        </w:rPr>
        <w:t>.</w:t>
      </w:r>
    </w:p>
    <w:p w:rsidR="001E5569" w:rsidRPr="00215B92" w:rsidRDefault="001E5569" w:rsidP="001E556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15B92" w:rsidRDefault="00AD4F32" w:rsidP="001E556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215B92">
        <w:rPr>
          <w:rFonts w:ascii="Times New Roman" w:hAnsi="Times New Roman"/>
          <w:szCs w:val="24"/>
          <w:lang w:val="sr-Cyrl-CS"/>
        </w:rPr>
        <w:t xml:space="preserve"> </w:t>
      </w:r>
      <w:r w:rsidR="001E5569">
        <w:rPr>
          <w:rFonts w:ascii="Times New Roman" w:hAnsi="Times New Roman"/>
          <w:szCs w:val="24"/>
          <w:lang w:val="sr-Cyrl-CS"/>
        </w:rPr>
        <w:t>0</w:t>
      </w:r>
      <w:r w:rsidR="005841E8" w:rsidRPr="00A17658">
        <w:rPr>
          <w:rFonts w:ascii="Times New Roman" w:hAnsi="Times New Roman"/>
          <w:szCs w:val="24"/>
          <w:lang w:val="sr-Cyrl-CS"/>
        </w:rPr>
        <w:t>9</w:t>
      </w:r>
      <w:r w:rsidR="00E4662E" w:rsidRPr="00A17658">
        <w:rPr>
          <w:rFonts w:ascii="Times New Roman" w:hAnsi="Times New Roman"/>
          <w:szCs w:val="24"/>
          <w:lang w:val="sr-Cyrl-CS"/>
        </w:rPr>
        <w:t>,</w:t>
      </w:r>
      <w:r w:rsidR="005841E8" w:rsidRPr="00A17658">
        <w:rPr>
          <w:rFonts w:ascii="Times New Roman" w:hAnsi="Times New Roman"/>
          <w:szCs w:val="24"/>
          <w:lang w:val="sr-Cyrl-CS"/>
        </w:rPr>
        <w:t>20</w:t>
      </w:r>
      <w:r w:rsidR="00E4662E" w:rsidRPr="00A176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215B92">
        <w:rPr>
          <w:rFonts w:ascii="Times New Roman" w:hAnsi="Times New Roman"/>
          <w:szCs w:val="24"/>
          <w:lang w:val="sr-Cyrl-CS"/>
        </w:rPr>
        <w:t>.</w:t>
      </w:r>
    </w:p>
    <w:p w:rsidR="00E4662E" w:rsidRPr="00AD4F32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215B92" w:rsidRDefault="00AD4F32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15B92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15B92">
        <w:rPr>
          <w:rFonts w:ascii="Times New Roman" w:hAnsi="Times New Roman"/>
          <w:szCs w:val="24"/>
          <w:lang w:val="sr-Cyrl-CS"/>
        </w:rPr>
        <w:tab/>
      </w:r>
      <w:r w:rsidR="00E4662E" w:rsidRPr="00215B92">
        <w:rPr>
          <w:rFonts w:ascii="Times New Roman" w:hAnsi="Times New Roman"/>
          <w:szCs w:val="24"/>
          <w:lang w:val="sr-Cyrl-CS"/>
        </w:rPr>
        <w:tab/>
      </w:r>
      <w:r w:rsidR="00E4662E" w:rsidRPr="00215B92">
        <w:rPr>
          <w:rFonts w:ascii="Times New Roman" w:hAnsi="Times New Roman"/>
          <w:szCs w:val="24"/>
          <w:lang w:val="sr-Cyrl-CS"/>
        </w:rPr>
        <w:tab/>
      </w:r>
      <w:r w:rsidR="004F2F07" w:rsidRPr="00215B92">
        <w:rPr>
          <w:rFonts w:ascii="Times New Roman" w:hAnsi="Times New Roman"/>
          <w:szCs w:val="24"/>
          <w:lang w:val="sr-Cyrl-CS"/>
        </w:rPr>
        <w:tab/>
      </w:r>
      <w:r w:rsidR="004F2F07" w:rsidRPr="00215B92">
        <w:rPr>
          <w:rFonts w:ascii="Times New Roman" w:hAnsi="Times New Roman"/>
          <w:szCs w:val="24"/>
          <w:lang w:val="sr-Cyrl-CS"/>
        </w:rPr>
        <w:tab/>
      </w:r>
      <w:r w:rsidR="004F2F07" w:rsidRPr="00215B92">
        <w:rPr>
          <w:rFonts w:ascii="Times New Roman" w:hAnsi="Times New Roman"/>
          <w:szCs w:val="24"/>
          <w:lang w:val="sr-Cyrl-CS"/>
        </w:rPr>
        <w:tab/>
      </w:r>
      <w:r w:rsidR="004F2F07" w:rsidRPr="00215B92">
        <w:rPr>
          <w:rFonts w:ascii="Times New Roman" w:hAnsi="Times New Roman"/>
          <w:szCs w:val="24"/>
          <w:lang w:val="sr-Cyrl-CS"/>
        </w:rPr>
        <w:tab/>
      </w:r>
      <w:r w:rsidR="004F2F07" w:rsidRPr="00215B92">
        <w:rPr>
          <w:rFonts w:ascii="Times New Roman" w:hAnsi="Times New Roman"/>
          <w:szCs w:val="24"/>
          <w:lang w:val="sr-Cyrl-CS"/>
        </w:rPr>
        <w:tab/>
      </w:r>
      <w:r w:rsidR="004F2F07" w:rsidRPr="00215B92"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15B92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F24EAA" w:rsidRPr="001E5569" w:rsidRDefault="00AD4F32" w:rsidP="001E5569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15B92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15B92">
        <w:rPr>
          <w:rFonts w:ascii="Times New Roman" w:hAnsi="Times New Roman"/>
          <w:szCs w:val="24"/>
          <w:lang w:val="sr-Cyrl-CS"/>
        </w:rPr>
        <w:tab/>
      </w:r>
      <w:r w:rsidR="00E4662E" w:rsidRPr="00215B92">
        <w:rPr>
          <w:rFonts w:ascii="Times New Roman" w:hAnsi="Times New Roman"/>
          <w:szCs w:val="24"/>
          <w:lang w:val="sr-Cyrl-CS"/>
        </w:rPr>
        <w:tab/>
      </w:r>
      <w:r w:rsidR="00E4662E" w:rsidRPr="00215B92">
        <w:rPr>
          <w:rFonts w:ascii="Times New Roman" w:hAnsi="Times New Roman"/>
          <w:szCs w:val="24"/>
          <w:lang w:val="sr-Cyrl-CS"/>
        </w:rPr>
        <w:tab/>
      </w:r>
      <w:r w:rsidR="001E5569">
        <w:rPr>
          <w:rFonts w:ascii="Times New Roman" w:hAnsi="Times New Roman"/>
          <w:szCs w:val="24"/>
          <w:lang w:val="sr-Cyrl-CS"/>
        </w:rPr>
        <w:tab/>
      </w:r>
      <w:r w:rsidR="001E5569">
        <w:rPr>
          <w:rFonts w:ascii="Times New Roman" w:hAnsi="Times New Roman"/>
          <w:szCs w:val="24"/>
          <w:lang w:val="sr-Cyrl-CS"/>
        </w:rPr>
        <w:tab/>
      </w:r>
      <w:r w:rsidR="001E5569">
        <w:rPr>
          <w:rFonts w:ascii="Times New Roman" w:hAnsi="Times New Roman"/>
          <w:szCs w:val="24"/>
          <w:lang w:val="sr-Cyrl-CS"/>
        </w:rPr>
        <w:tab/>
      </w:r>
      <w:r w:rsidR="001E5569">
        <w:rPr>
          <w:rFonts w:ascii="Times New Roman" w:hAnsi="Times New Roman"/>
          <w:szCs w:val="24"/>
          <w:lang w:val="sr-Cyrl-CS"/>
        </w:rPr>
        <w:tab/>
        <w:t xml:space="preserve">      </w:t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15B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sectPr w:rsidR="00F24EAA" w:rsidRPr="001E5569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19" w:rsidRDefault="00C40D19" w:rsidP="00A15C13">
      <w:r>
        <w:separator/>
      </w:r>
    </w:p>
  </w:endnote>
  <w:endnote w:type="continuationSeparator" w:id="0">
    <w:p w:rsidR="00C40D19" w:rsidRDefault="00C40D19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32" w:rsidRDefault="00AD4F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32" w:rsidRDefault="00AD4F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32" w:rsidRDefault="00AD4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19" w:rsidRDefault="00C40D19" w:rsidP="00A15C13">
      <w:r>
        <w:separator/>
      </w:r>
    </w:p>
  </w:footnote>
  <w:footnote w:type="continuationSeparator" w:id="0">
    <w:p w:rsidR="00C40D19" w:rsidRDefault="00C40D19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32" w:rsidRDefault="00AD4F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442C" w:rsidRDefault="003551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F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442C" w:rsidRDefault="004444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32" w:rsidRDefault="00AD4F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7D71BC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380"/>
    <w:rsid w:val="00001AAD"/>
    <w:rsid w:val="000072FE"/>
    <w:rsid w:val="0000793C"/>
    <w:rsid w:val="00010F65"/>
    <w:rsid w:val="000427AA"/>
    <w:rsid w:val="00063AB5"/>
    <w:rsid w:val="000749D7"/>
    <w:rsid w:val="000B0906"/>
    <w:rsid w:val="000B626F"/>
    <w:rsid w:val="000E3035"/>
    <w:rsid w:val="000E68C7"/>
    <w:rsid w:val="000F7882"/>
    <w:rsid w:val="00102DBD"/>
    <w:rsid w:val="001241A5"/>
    <w:rsid w:val="0015753F"/>
    <w:rsid w:val="001720AF"/>
    <w:rsid w:val="00174CD5"/>
    <w:rsid w:val="00192FF1"/>
    <w:rsid w:val="001A3457"/>
    <w:rsid w:val="001B527B"/>
    <w:rsid w:val="001C0167"/>
    <w:rsid w:val="001C4331"/>
    <w:rsid w:val="001D1065"/>
    <w:rsid w:val="001E06DF"/>
    <w:rsid w:val="001E5569"/>
    <w:rsid w:val="001F26E4"/>
    <w:rsid w:val="0020062B"/>
    <w:rsid w:val="00214118"/>
    <w:rsid w:val="00215B92"/>
    <w:rsid w:val="00233CAE"/>
    <w:rsid w:val="00241AA6"/>
    <w:rsid w:val="00246CBD"/>
    <w:rsid w:val="002619FC"/>
    <w:rsid w:val="00263C31"/>
    <w:rsid w:val="0027110F"/>
    <w:rsid w:val="002A2BB2"/>
    <w:rsid w:val="002B3560"/>
    <w:rsid w:val="002B39D4"/>
    <w:rsid w:val="002D4DF5"/>
    <w:rsid w:val="002F0661"/>
    <w:rsid w:val="002F11A2"/>
    <w:rsid w:val="00306104"/>
    <w:rsid w:val="003551E9"/>
    <w:rsid w:val="0035771F"/>
    <w:rsid w:val="00373F4B"/>
    <w:rsid w:val="00381AD3"/>
    <w:rsid w:val="003836BE"/>
    <w:rsid w:val="0038480B"/>
    <w:rsid w:val="00391D82"/>
    <w:rsid w:val="003B14BC"/>
    <w:rsid w:val="003C28AB"/>
    <w:rsid w:val="003D64BA"/>
    <w:rsid w:val="003D7F24"/>
    <w:rsid w:val="003F6763"/>
    <w:rsid w:val="004075B5"/>
    <w:rsid w:val="00415CFF"/>
    <w:rsid w:val="0043640B"/>
    <w:rsid w:val="0044442C"/>
    <w:rsid w:val="00450687"/>
    <w:rsid w:val="00474F7C"/>
    <w:rsid w:val="00475928"/>
    <w:rsid w:val="00484289"/>
    <w:rsid w:val="0048500D"/>
    <w:rsid w:val="004B0026"/>
    <w:rsid w:val="004B10F5"/>
    <w:rsid w:val="004B5FA4"/>
    <w:rsid w:val="004B6545"/>
    <w:rsid w:val="004C59A2"/>
    <w:rsid w:val="004F2F07"/>
    <w:rsid w:val="0051652C"/>
    <w:rsid w:val="00517F26"/>
    <w:rsid w:val="005226DD"/>
    <w:rsid w:val="00523411"/>
    <w:rsid w:val="005267E0"/>
    <w:rsid w:val="00535D7B"/>
    <w:rsid w:val="00542A88"/>
    <w:rsid w:val="00545C1A"/>
    <w:rsid w:val="00554A7B"/>
    <w:rsid w:val="0056158A"/>
    <w:rsid w:val="00563833"/>
    <w:rsid w:val="0056678F"/>
    <w:rsid w:val="00581B54"/>
    <w:rsid w:val="005841E8"/>
    <w:rsid w:val="005A7990"/>
    <w:rsid w:val="006058AF"/>
    <w:rsid w:val="00606875"/>
    <w:rsid w:val="0061145F"/>
    <w:rsid w:val="006768B6"/>
    <w:rsid w:val="00695117"/>
    <w:rsid w:val="006A0379"/>
    <w:rsid w:val="006A39BF"/>
    <w:rsid w:val="006B20A3"/>
    <w:rsid w:val="006B6838"/>
    <w:rsid w:val="006C6D8F"/>
    <w:rsid w:val="006D0564"/>
    <w:rsid w:val="006D4F54"/>
    <w:rsid w:val="00711B2C"/>
    <w:rsid w:val="00714ADB"/>
    <w:rsid w:val="00734F40"/>
    <w:rsid w:val="00751C2A"/>
    <w:rsid w:val="00753C9C"/>
    <w:rsid w:val="00753F28"/>
    <w:rsid w:val="00755A89"/>
    <w:rsid w:val="00767E96"/>
    <w:rsid w:val="00782708"/>
    <w:rsid w:val="00783340"/>
    <w:rsid w:val="0079739A"/>
    <w:rsid w:val="007A7393"/>
    <w:rsid w:val="007B5A1B"/>
    <w:rsid w:val="007B623F"/>
    <w:rsid w:val="007C0181"/>
    <w:rsid w:val="007C1902"/>
    <w:rsid w:val="007E216D"/>
    <w:rsid w:val="00800A0D"/>
    <w:rsid w:val="00837F05"/>
    <w:rsid w:val="00841B6B"/>
    <w:rsid w:val="008654D1"/>
    <w:rsid w:val="008A52A0"/>
    <w:rsid w:val="008D3A2E"/>
    <w:rsid w:val="008D52C1"/>
    <w:rsid w:val="008E61A0"/>
    <w:rsid w:val="008F1621"/>
    <w:rsid w:val="0093460D"/>
    <w:rsid w:val="00950714"/>
    <w:rsid w:val="00971C23"/>
    <w:rsid w:val="00971C3C"/>
    <w:rsid w:val="00981B9C"/>
    <w:rsid w:val="0098388A"/>
    <w:rsid w:val="00993DF9"/>
    <w:rsid w:val="00997126"/>
    <w:rsid w:val="009D502B"/>
    <w:rsid w:val="009E3974"/>
    <w:rsid w:val="009E532C"/>
    <w:rsid w:val="009F2871"/>
    <w:rsid w:val="00A13116"/>
    <w:rsid w:val="00A15C13"/>
    <w:rsid w:val="00A17658"/>
    <w:rsid w:val="00A258BE"/>
    <w:rsid w:val="00A334A8"/>
    <w:rsid w:val="00A72EF2"/>
    <w:rsid w:val="00A9338D"/>
    <w:rsid w:val="00AB6A35"/>
    <w:rsid w:val="00AD4F32"/>
    <w:rsid w:val="00AE253E"/>
    <w:rsid w:val="00AE25FD"/>
    <w:rsid w:val="00AF4C8D"/>
    <w:rsid w:val="00B17617"/>
    <w:rsid w:val="00B26693"/>
    <w:rsid w:val="00B4491E"/>
    <w:rsid w:val="00B5071F"/>
    <w:rsid w:val="00B70238"/>
    <w:rsid w:val="00B90FBA"/>
    <w:rsid w:val="00B93380"/>
    <w:rsid w:val="00BA0A00"/>
    <w:rsid w:val="00BA2B04"/>
    <w:rsid w:val="00BB39F7"/>
    <w:rsid w:val="00BE0E0F"/>
    <w:rsid w:val="00BE211E"/>
    <w:rsid w:val="00BE342F"/>
    <w:rsid w:val="00BF0FD3"/>
    <w:rsid w:val="00BF7995"/>
    <w:rsid w:val="00C114EA"/>
    <w:rsid w:val="00C16198"/>
    <w:rsid w:val="00C20335"/>
    <w:rsid w:val="00C264B3"/>
    <w:rsid w:val="00C40D19"/>
    <w:rsid w:val="00C55501"/>
    <w:rsid w:val="00C64EC2"/>
    <w:rsid w:val="00C72511"/>
    <w:rsid w:val="00C7489F"/>
    <w:rsid w:val="00C83D02"/>
    <w:rsid w:val="00C92D33"/>
    <w:rsid w:val="00CB390D"/>
    <w:rsid w:val="00CC1712"/>
    <w:rsid w:val="00CF5CC2"/>
    <w:rsid w:val="00CF6806"/>
    <w:rsid w:val="00D630C1"/>
    <w:rsid w:val="00DA4120"/>
    <w:rsid w:val="00DA6A79"/>
    <w:rsid w:val="00DC343A"/>
    <w:rsid w:val="00DC7FC7"/>
    <w:rsid w:val="00DD2A8D"/>
    <w:rsid w:val="00DF484E"/>
    <w:rsid w:val="00DF4F93"/>
    <w:rsid w:val="00DF520A"/>
    <w:rsid w:val="00E0596B"/>
    <w:rsid w:val="00E07BCC"/>
    <w:rsid w:val="00E15E3F"/>
    <w:rsid w:val="00E369D5"/>
    <w:rsid w:val="00E374B9"/>
    <w:rsid w:val="00E400E9"/>
    <w:rsid w:val="00E4023F"/>
    <w:rsid w:val="00E40C97"/>
    <w:rsid w:val="00E456C1"/>
    <w:rsid w:val="00E4662E"/>
    <w:rsid w:val="00E71429"/>
    <w:rsid w:val="00E72CCF"/>
    <w:rsid w:val="00E879A0"/>
    <w:rsid w:val="00E915D8"/>
    <w:rsid w:val="00E91D7B"/>
    <w:rsid w:val="00E952E3"/>
    <w:rsid w:val="00EA2BBF"/>
    <w:rsid w:val="00EA72AF"/>
    <w:rsid w:val="00ED249D"/>
    <w:rsid w:val="00EE3435"/>
    <w:rsid w:val="00EF110B"/>
    <w:rsid w:val="00F00533"/>
    <w:rsid w:val="00F0689A"/>
    <w:rsid w:val="00F171FF"/>
    <w:rsid w:val="00F20522"/>
    <w:rsid w:val="00F24EAA"/>
    <w:rsid w:val="00F87A4D"/>
    <w:rsid w:val="00F96A63"/>
    <w:rsid w:val="00FB1CE9"/>
    <w:rsid w:val="00FB4FA2"/>
    <w:rsid w:val="00FC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92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A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4DA9-37E0-4C4E-B9D4-6A7B92F3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14</cp:revision>
  <cp:lastPrinted>2021-12-06T12:29:00Z</cp:lastPrinted>
  <dcterms:created xsi:type="dcterms:W3CDTF">2021-10-09T23:38:00Z</dcterms:created>
  <dcterms:modified xsi:type="dcterms:W3CDTF">2022-02-21T12:06:00Z</dcterms:modified>
</cp:coreProperties>
</file>